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3F92E12C" w:rsidR="00C73257" w:rsidRPr="008908CF" w:rsidRDefault="00C73257" w:rsidP="00C73257">
      <w:pPr>
        <w:pStyle w:val="H2"/>
        <w:spacing w:after="360"/>
      </w:pPr>
      <w:r w:rsidRPr="008908CF">
        <w:t>Naturfag for yrkesfag: Teknikk og industriell produksjon (TP)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9"/>
        <w:gridCol w:w="1841"/>
        <w:gridCol w:w="1490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39452142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  <w:p w14:paraId="2C19AD6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4CB26A5C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undersøke egenskapene til ulike materialer og overflatebehandlinger og vurdere bruk av disse i et </w:t>
            </w:r>
            <w:proofErr w:type="spellStart"/>
            <w:r w:rsidRPr="008908CF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49C7E" w14:textId="77777777" w:rsidR="00B04393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Materialer</w:t>
            </w:r>
            <w:r w:rsidR="00B04393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  <w:p w14:paraId="174169DF" w14:textId="764C1814" w:rsidR="00C73257" w:rsidRPr="008908CF" w:rsidRDefault="00B04393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og o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verflate</w:t>
            </w:r>
            <w:r>
              <w:rPr>
                <w:rFonts w:cstheme="minorHAnsi"/>
                <w:sz w:val="24"/>
                <w:szCs w:val="24"/>
                <w:lang w:val="nb-NO"/>
              </w:rPr>
              <w:t>-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behandling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10659556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73A71F44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undersøke og vurdere ulike metoder for lagring og overføring av energi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D6F76" w14:textId="7E75AC01" w:rsidR="00C73257" w:rsidRPr="008908CF" w:rsidRDefault="00B04393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Lagring og overføring av energi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5085AE15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>Årsplan – TP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F4BDA"/>
    <w:rsid w:val="00305308"/>
    <w:rsid w:val="003125C3"/>
    <w:rsid w:val="00390CBA"/>
    <w:rsid w:val="00554C1E"/>
    <w:rsid w:val="006D500C"/>
    <w:rsid w:val="008908CF"/>
    <w:rsid w:val="00A41FC3"/>
    <w:rsid w:val="00AB1521"/>
    <w:rsid w:val="00AC5E77"/>
    <w:rsid w:val="00B04393"/>
    <w:rsid w:val="00BA71A1"/>
    <w:rsid w:val="00C73257"/>
    <w:rsid w:val="00C97963"/>
    <w:rsid w:val="00D20C09"/>
    <w:rsid w:val="00E166AD"/>
    <w:rsid w:val="00E70B01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2021-06-23T08:26:00Z</dcterms:created>
  <dcterms:modified xsi:type="dcterms:W3CDTF">2021-06-23T08:26:00Z</dcterms:modified>
</cp:coreProperties>
</file>