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B9E4" w14:textId="412ECC54" w:rsidR="00BC5DB9" w:rsidRPr="00DE5585" w:rsidRDefault="009F543E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1988EE46DA1842C09B477D1D1313CDA7"/>
          </w:placeholder>
          <w:text w:multiLine="1"/>
        </w:sdtPr>
        <w:sdtEndPr/>
        <w:sdtContent>
          <w:r w:rsidR="00DE5585">
            <w:t xml:space="preserve">Årsplan Arena </w:t>
          </w:r>
          <w:r w:rsidR="00FB4AC4">
            <w:t>6</w:t>
          </w:r>
          <w:r w:rsidR="00DE5585">
            <w:t>. trinn</w:t>
          </w:r>
        </w:sdtContent>
      </w:sdt>
    </w:p>
    <w:tbl>
      <w:tblPr>
        <w:tblStyle w:val="Tabellrutenett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02"/>
        <w:gridCol w:w="1392"/>
        <w:gridCol w:w="3828"/>
        <w:gridCol w:w="1465"/>
        <w:gridCol w:w="2078"/>
        <w:gridCol w:w="2694"/>
        <w:gridCol w:w="3260"/>
      </w:tblGrid>
      <w:tr w:rsidR="00DE5585" w14:paraId="492D3B0E" w14:textId="77777777" w:rsidTr="008867DF">
        <w:trPr>
          <w:trHeight w:val="591"/>
        </w:trPr>
        <w:tc>
          <w:tcPr>
            <w:tcW w:w="1302" w:type="dxa"/>
          </w:tcPr>
          <w:p w14:paraId="40C311E8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Måned</w:t>
            </w:r>
          </w:p>
        </w:tc>
        <w:tc>
          <w:tcPr>
            <w:tcW w:w="1392" w:type="dxa"/>
          </w:tcPr>
          <w:p w14:paraId="1692C98D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Kapittel</w:t>
            </w:r>
          </w:p>
        </w:tc>
        <w:tc>
          <w:tcPr>
            <w:tcW w:w="3828" w:type="dxa"/>
          </w:tcPr>
          <w:p w14:paraId="184AD8A7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Hva sier læreplanen?</w:t>
            </w:r>
          </w:p>
        </w:tc>
        <w:tc>
          <w:tcPr>
            <w:tcW w:w="1465" w:type="dxa"/>
          </w:tcPr>
          <w:p w14:paraId="0A663B83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Tverrfaglige tema (LK20)</w:t>
            </w:r>
          </w:p>
        </w:tc>
        <w:tc>
          <w:tcPr>
            <w:tcW w:w="2078" w:type="dxa"/>
          </w:tcPr>
          <w:p w14:paraId="0F05D6F3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Delkapitler</w:t>
            </w:r>
          </w:p>
        </w:tc>
        <w:tc>
          <w:tcPr>
            <w:tcW w:w="2694" w:type="dxa"/>
          </w:tcPr>
          <w:p w14:paraId="6E13F141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I fokus</w:t>
            </w:r>
          </w:p>
        </w:tc>
        <w:tc>
          <w:tcPr>
            <w:tcW w:w="3260" w:type="dxa"/>
          </w:tcPr>
          <w:p w14:paraId="0E1B47AC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Tverrfaglige</w:t>
            </w:r>
          </w:p>
          <w:p w14:paraId="47994B1B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 xml:space="preserve">Undervisningsopplegg </w:t>
            </w:r>
          </w:p>
          <w:p w14:paraId="5EE3186F" w14:textId="77777777" w:rsidR="00DE5585" w:rsidRPr="00DB206F" w:rsidRDefault="00DE5585" w:rsidP="008867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*beskrivelse for tverrfaglige opplegg finnes i Arenas lærerveiledning)</w:t>
            </w:r>
          </w:p>
        </w:tc>
      </w:tr>
      <w:tr w:rsidR="00DE5585" w14:paraId="411D58CB" w14:textId="77777777" w:rsidTr="008867DF">
        <w:trPr>
          <w:trHeight w:val="1600"/>
        </w:trPr>
        <w:tc>
          <w:tcPr>
            <w:tcW w:w="1302" w:type="dxa"/>
          </w:tcPr>
          <w:p w14:paraId="673F7508" w14:textId="77777777" w:rsidR="00DE5585" w:rsidRPr="00DB206F" w:rsidRDefault="00DE5585" w:rsidP="008867DF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t>august</w:t>
            </w:r>
          </w:p>
        </w:tc>
        <w:tc>
          <w:tcPr>
            <w:tcW w:w="1392" w:type="dxa"/>
          </w:tcPr>
          <w:p w14:paraId="087991CC" w14:textId="77777777" w:rsidR="00DE5585" w:rsidRPr="00DB206F" w:rsidRDefault="00DE5585" w:rsidP="008867DF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Kap.1: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652C0D">
              <w:rPr>
                <w:rFonts w:cstheme="minorHAnsi"/>
                <w:b/>
                <w:bCs/>
                <w:i/>
                <w:iCs/>
              </w:rPr>
              <w:t>Inn på arenaen!</w:t>
            </w:r>
          </w:p>
        </w:tc>
        <w:tc>
          <w:tcPr>
            <w:tcW w:w="3828" w:type="dxa"/>
          </w:tcPr>
          <w:p w14:paraId="3ADAE313" w14:textId="77777777" w:rsidR="00DE5585" w:rsidRPr="00DB206F" w:rsidRDefault="00DE5585" w:rsidP="008867DF">
            <w:pPr>
              <w:shd w:val="clear" w:color="auto" w:fill="FFFFFF"/>
              <w:spacing w:before="240"/>
              <w:rPr>
                <w:rFonts w:eastAsia="Times New Roman" w:cstheme="minorHAnsi"/>
                <w:color w:val="303030"/>
                <w:lang w:eastAsia="nb-NO"/>
              </w:rPr>
            </w:pPr>
            <w:r w:rsidRPr="00DB206F">
              <w:rPr>
                <w:rFonts w:eastAsia="Times New Roman" w:cstheme="minorHAnsi"/>
                <w:i/>
                <w:iCs/>
                <w:color w:val="303030"/>
                <w:lang w:eastAsia="nb-NO"/>
              </w:rPr>
              <w:t>Vi definerer dybdelæring som det å gradvis utvikle kunnskap og varig forståelse av begreper, metoder og sammenhenger i fag og mellom fagområder. Det innebærer at vi reflekterer over egen læring og bruker det vi har lært på ulike måter i kjente og ukjente situasjoner, alene eller sammen med andre</w:t>
            </w:r>
            <w:r w:rsidRPr="00DB206F">
              <w:rPr>
                <w:rFonts w:eastAsia="Times New Roman" w:cstheme="minorHAnsi"/>
                <w:color w:val="303030"/>
                <w:lang w:eastAsia="nb-NO"/>
              </w:rPr>
              <w:t>. (Udir.no)</w:t>
            </w:r>
          </w:p>
        </w:tc>
        <w:tc>
          <w:tcPr>
            <w:tcW w:w="1465" w:type="dxa"/>
          </w:tcPr>
          <w:p w14:paraId="7A4630EE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Folkehelse og livsmestring</w:t>
            </w:r>
          </w:p>
          <w:p w14:paraId="71D02347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58E64EB5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t>Demokrati og medborgerskap</w:t>
            </w:r>
          </w:p>
          <w:p w14:paraId="16664F99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6E084BE3" w14:textId="77777777" w:rsidR="00DE5585" w:rsidRPr="00DB206F" w:rsidRDefault="00DE5585" w:rsidP="008867DF">
            <w:pPr>
              <w:rPr>
                <w:rFonts w:cstheme="minorHAnsi"/>
              </w:rPr>
            </w:pPr>
            <w:r w:rsidRPr="00DB206F">
              <w:rPr>
                <w:rFonts w:cstheme="minorHAnsi"/>
              </w:rPr>
              <w:lastRenderedPageBreak/>
              <w:t>Bærekraftig utvikling</w:t>
            </w:r>
          </w:p>
          <w:p w14:paraId="4F544338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B62865E" w14:textId="77777777" w:rsidR="00FB4AC4" w:rsidRPr="00FB4AC4" w:rsidRDefault="00FB4AC4" w:rsidP="00FB4AC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FB4AC4">
              <w:rPr>
                <w:rFonts w:cstheme="minorHAnsi"/>
                <w:b w:val="0"/>
                <w:i/>
                <w:iCs/>
                <w:sz w:val="22"/>
                <w:szCs w:val="22"/>
              </w:rPr>
              <w:lastRenderedPageBreak/>
              <w:t>Velkommen til Arena 6!</w:t>
            </w:r>
          </w:p>
          <w:p w14:paraId="1DC99BE4" w14:textId="77777777" w:rsidR="00FB4AC4" w:rsidRPr="00FB4AC4" w:rsidRDefault="00FB4AC4" w:rsidP="00FB4AC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5A6E4834" w14:textId="77777777" w:rsidR="00FB4AC4" w:rsidRPr="00FB4AC4" w:rsidRDefault="00FB4AC4" w:rsidP="00FB4AC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FB4AC4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Hva skal vi med samfunnsfag? </w:t>
            </w:r>
          </w:p>
          <w:p w14:paraId="53D4CC94" w14:textId="77777777" w:rsidR="00FB4AC4" w:rsidRPr="00FB4AC4" w:rsidRDefault="00FB4AC4" w:rsidP="00FB4AC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79C09E4A" w14:textId="25B933DE" w:rsidR="00DE5585" w:rsidRPr="00DB206F" w:rsidRDefault="00FB4AC4" w:rsidP="00FB4AC4">
            <w:pPr>
              <w:rPr>
                <w:rFonts w:cstheme="minorHAnsi"/>
                <w:i/>
                <w:iCs/>
              </w:rPr>
            </w:pPr>
            <w:r w:rsidRPr="00FB4AC4">
              <w:rPr>
                <w:rFonts w:cstheme="minorHAnsi"/>
                <w:i/>
                <w:iCs/>
                <w:sz w:val="22"/>
              </w:rPr>
              <w:t>Vi lærer med Arena-metodene!</w:t>
            </w:r>
          </w:p>
        </w:tc>
        <w:tc>
          <w:tcPr>
            <w:tcW w:w="2694" w:type="dxa"/>
          </w:tcPr>
          <w:p w14:paraId="5116D18C" w14:textId="77777777" w:rsidR="00FB4AC4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  <w:r w:rsidRPr="00FB4AC4">
              <w:rPr>
                <w:rFonts w:cstheme="minorHAnsi"/>
                <w:i/>
                <w:iCs/>
              </w:rPr>
              <w:t xml:space="preserve">Reflektere: Hvorfor er samfunnsfag viktig? </w:t>
            </w:r>
          </w:p>
          <w:p w14:paraId="7371BC3A" w14:textId="77777777" w:rsidR="00FB4AC4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6D4EEB23" w14:textId="77777777" w:rsidR="00FB4AC4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  <w:r w:rsidRPr="00FB4AC4">
              <w:rPr>
                <w:rFonts w:cstheme="minorHAnsi"/>
                <w:i/>
                <w:iCs/>
              </w:rPr>
              <w:t>Utforske: Hvordan kan vi forske i samfunnsfag?</w:t>
            </w:r>
          </w:p>
          <w:p w14:paraId="079F977A" w14:textId="77777777" w:rsidR="00FB4AC4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1082DD3E" w14:textId="3925072C" w:rsid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  <w:r w:rsidRPr="00FB4AC4">
              <w:rPr>
                <w:rFonts w:cstheme="minorHAnsi"/>
                <w:i/>
                <w:iCs/>
              </w:rPr>
              <w:lastRenderedPageBreak/>
              <w:t xml:space="preserve">Diskutere: Hva bidrar til et godt </w:t>
            </w:r>
            <w:proofErr w:type="spellStart"/>
            <w:r w:rsidRPr="00FB4AC4">
              <w:rPr>
                <w:rFonts w:cstheme="minorHAnsi"/>
                <w:i/>
                <w:iCs/>
              </w:rPr>
              <w:t>klasseromsdemokrati</w:t>
            </w:r>
            <w:proofErr w:type="spellEnd"/>
            <w:r w:rsidRPr="00FB4AC4">
              <w:rPr>
                <w:rFonts w:cstheme="minorHAnsi"/>
                <w:i/>
                <w:iCs/>
              </w:rPr>
              <w:t xml:space="preserve">? </w:t>
            </w:r>
          </w:p>
          <w:p w14:paraId="5C90EF09" w14:textId="77777777" w:rsidR="00FB4AC4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2EFF61A5" w14:textId="5E38D787" w:rsid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  <w:r w:rsidRPr="00FB4AC4">
              <w:rPr>
                <w:rFonts w:cstheme="minorHAnsi"/>
                <w:i/>
                <w:iCs/>
              </w:rPr>
              <w:t xml:space="preserve">Sammenlikne: Hva er forskjellen på en god og en mindre god diskusjon? </w:t>
            </w:r>
          </w:p>
          <w:p w14:paraId="45B12D56" w14:textId="77777777" w:rsidR="00FB4AC4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22818032" w14:textId="593D19D1" w:rsidR="00DE5585" w:rsidRPr="00FB4AC4" w:rsidRDefault="00FB4AC4" w:rsidP="00FB4AC4">
            <w:pPr>
              <w:spacing w:line="360" w:lineRule="auto"/>
              <w:rPr>
                <w:rFonts w:cstheme="minorHAnsi"/>
                <w:i/>
                <w:iCs/>
              </w:rPr>
            </w:pPr>
            <w:r w:rsidRPr="00FB4AC4">
              <w:rPr>
                <w:rFonts w:cstheme="minorHAnsi"/>
                <w:i/>
                <w:iCs/>
              </w:rPr>
              <w:t>Vite: Det du lærer i samfunnsfag, skal du kunne bruke i livet ditt, nå og i framtiden.</w:t>
            </w:r>
          </w:p>
        </w:tc>
        <w:tc>
          <w:tcPr>
            <w:tcW w:w="3260" w:type="dxa"/>
          </w:tcPr>
          <w:p w14:paraId="0A1C0C6F" w14:textId="77777777" w:rsidR="00FB4AC4" w:rsidRPr="00A05A23" w:rsidRDefault="00FB4AC4" w:rsidP="00FB4AC4">
            <w:pPr>
              <w:rPr>
                <w:sz w:val="16"/>
                <w:szCs w:val="16"/>
              </w:rPr>
            </w:pPr>
            <w:r w:rsidRPr="00A05A23">
              <w:rPr>
                <w:sz w:val="16"/>
                <w:szCs w:val="16"/>
              </w:rPr>
              <w:lastRenderedPageBreak/>
              <w:t>*Aktivitet: Parallell forskning</w:t>
            </w:r>
          </w:p>
          <w:p w14:paraId="7115BDDC" w14:textId="77777777" w:rsidR="00FB4AC4" w:rsidRPr="00A05A23" w:rsidRDefault="00FB4AC4" w:rsidP="00FB4AC4">
            <w:pPr>
              <w:rPr>
                <w:sz w:val="16"/>
                <w:szCs w:val="16"/>
              </w:rPr>
            </w:pPr>
            <w:r w:rsidRPr="00A05A23">
              <w:rPr>
                <w:sz w:val="16"/>
                <w:szCs w:val="16"/>
              </w:rPr>
              <w:t>Fag: Naturfag</w:t>
            </w:r>
          </w:p>
          <w:p w14:paraId="1E775394" w14:textId="6A2AE18F" w:rsidR="00DE5585" w:rsidRPr="00DB206F" w:rsidRDefault="00DE5585" w:rsidP="00FB4AC4">
            <w:pPr>
              <w:rPr>
                <w:rFonts w:cstheme="minorHAnsi"/>
              </w:rPr>
            </w:pPr>
          </w:p>
          <w:p w14:paraId="62CE088A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52A83A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1B0A731E" w14:textId="77777777" w:rsidR="00DE5585" w:rsidRPr="00DB206F" w:rsidRDefault="00DE5585" w:rsidP="008867DF">
            <w:pPr>
              <w:rPr>
                <w:rFonts w:cstheme="minorHAnsi"/>
              </w:rPr>
            </w:pPr>
          </w:p>
          <w:p w14:paraId="7AEF159E" w14:textId="77777777" w:rsidR="00DE5585" w:rsidRPr="00DB206F" w:rsidRDefault="00DE5585" w:rsidP="008867DF">
            <w:pPr>
              <w:rPr>
                <w:rFonts w:cstheme="minorHAnsi"/>
              </w:rPr>
            </w:pPr>
          </w:p>
        </w:tc>
      </w:tr>
      <w:tr w:rsidR="00C46258" w14:paraId="365A544D" w14:textId="77777777" w:rsidTr="008867DF">
        <w:trPr>
          <w:trHeight w:val="267"/>
        </w:trPr>
        <w:tc>
          <w:tcPr>
            <w:tcW w:w="1302" w:type="dxa"/>
          </w:tcPr>
          <w:p w14:paraId="1DE42A1B" w14:textId="305637CC" w:rsidR="00C46258" w:rsidRPr="00DB206F" w:rsidRDefault="00C46258" w:rsidP="00C46258">
            <w:pPr>
              <w:rPr>
                <w:rFonts w:cstheme="minorHAnsi"/>
                <w:b/>
                <w:bCs/>
              </w:rPr>
            </w:pPr>
            <w:r w:rsidRPr="00DB206F">
              <w:rPr>
                <w:rFonts w:cstheme="minorHAnsi"/>
                <w:b/>
                <w:bCs/>
              </w:rPr>
              <w:lastRenderedPageBreak/>
              <w:t>september</w:t>
            </w:r>
            <w:r w:rsidR="00DA545B">
              <w:rPr>
                <w:rFonts w:cstheme="minorHAnsi"/>
                <w:b/>
                <w:bCs/>
              </w:rPr>
              <w:t>–</w:t>
            </w:r>
          </w:p>
          <w:p w14:paraId="553016CA" w14:textId="77777777" w:rsidR="00C46258" w:rsidRPr="00DB206F" w:rsidRDefault="00C46258" w:rsidP="00C46258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</w:rPr>
              <w:t>oktober</w:t>
            </w:r>
          </w:p>
        </w:tc>
        <w:tc>
          <w:tcPr>
            <w:tcW w:w="1392" w:type="dxa"/>
          </w:tcPr>
          <w:p w14:paraId="30E71A13" w14:textId="7AE1DC03" w:rsidR="00C46258" w:rsidRPr="00DB206F" w:rsidRDefault="00C46258" w:rsidP="00C46258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C46258">
              <w:rPr>
                <w:rFonts w:cstheme="minorHAnsi"/>
                <w:b/>
                <w:bCs/>
              </w:rPr>
              <w:t>Kap</w:t>
            </w:r>
            <w:proofErr w:type="spellEnd"/>
            <w:r w:rsidRPr="00C46258">
              <w:rPr>
                <w:rFonts w:cstheme="minorHAnsi"/>
                <w:b/>
                <w:bCs/>
              </w:rPr>
              <w:t xml:space="preserve"> 2: Faktisk helt sant</w:t>
            </w:r>
          </w:p>
        </w:tc>
        <w:tc>
          <w:tcPr>
            <w:tcW w:w="3828" w:type="dxa"/>
          </w:tcPr>
          <w:p w14:paraId="0F8DB677" w14:textId="77777777" w:rsidR="00C46258" w:rsidRPr="00C46258" w:rsidRDefault="00C46258" w:rsidP="00C46258">
            <w:pPr>
              <w:spacing w:line="240" w:lineRule="auto"/>
              <w:rPr>
                <w:sz w:val="22"/>
              </w:rPr>
            </w:pPr>
            <w:r w:rsidRPr="00C46258">
              <w:rPr>
                <w:sz w:val="22"/>
              </w:rPr>
              <w:t xml:space="preserve">Presentere ei aktuell </w:t>
            </w:r>
            <w:proofErr w:type="spellStart"/>
            <w:r w:rsidRPr="00C46258">
              <w:rPr>
                <w:sz w:val="22"/>
              </w:rPr>
              <w:t>nyheitssak</w:t>
            </w:r>
            <w:proofErr w:type="spellEnd"/>
            <w:r w:rsidRPr="00C46258">
              <w:rPr>
                <w:sz w:val="22"/>
              </w:rPr>
              <w:t xml:space="preserve"> og reflektere over </w:t>
            </w:r>
            <w:proofErr w:type="spellStart"/>
            <w:r w:rsidRPr="00C46258">
              <w:rPr>
                <w:sz w:val="22"/>
              </w:rPr>
              <w:t>forskjellar</w:t>
            </w:r>
            <w:proofErr w:type="spellEnd"/>
            <w:r w:rsidRPr="00C46258">
              <w:rPr>
                <w:sz w:val="22"/>
              </w:rPr>
              <w:t xml:space="preserve"> mellom fakta, </w:t>
            </w:r>
            <w:proofErr w:type="spellStart"/>
            <w:r w:rsidRPr="00C46258">
              <w:rPr>
                <w:sz w:val="22"/>
              </w:rPr>
              <w:t>meiningar</w:t>
            </w:r>
            <w:proofErr w:type="spellEnd"/>
            <w:r w:rsidRPr="00C46258">
              <w:rPr>
                <w:sz w:val="22"/>
              </w:rPr>
              <w:t xml:space="preserve"> og kommersiell </w:t>
            </w:r>
            <w:proofErr w:type="spellStart"/>
            <w:r w:rsidRPr="00C46258">
              <w:rPr>
                <w:sz w:val="22"/>
              </w:rPr>
              <w:t>bodskap</w:t>
            </w:r>
            <w:proofErr w:type="spellEnd"/>
            <w:r w:rsidRPr="00C46258">
              <w:rPr>
                <w:sz w:val="22"/>
              </w:rPr>
              <w:t xml:space="preserve"> i </w:t>
            </w:r>
            <w:proofErr w:type="spellStart"/>
            <w:r w:rsidRPr="00C46258">
              <w:rPr>
                <w:sz w:val="22"/>
              </w:rPr>
              <w:t>mediebilete</w:t>
            </w:r>
            <w:proofErr w:type="spellEnd"/>
            <w:r w:rsidRPr="00C46258">
              <w:rPr>
                <w:sz w:val="22"/>
              </w:rPr>
              <w:t xml:space="preserve"> </w:t>
            </w:r>
          </w:p>
          <w:p w14:paraId="4A9DB864" w14:textId="77777777" w:rsidR="00C46258" w:rsidRPr="00C46258" w:rsidRDefault="00C46258" w:rsidP="00C46258">
            <w:pPr>
              <w:spacing w:line="240" w:lineRule="auto"/>
              <w:rPr>
                <w:sz w:val="22"/>
              </w:rPr>
            </w:pPr>
            <w:r w:rsidRPr="00C46258">
              <w:rPr>
                <w:sz w:val="22"/>
              </w:rPr>
              <w:t xml:space="preserve"> </w:t>
            </w:r>
          </w:p>
          <w:p w14:paraId="1FB7A0E8" w14:textId="77777777" w:rsidR="00C46258" w:rsidRPr="00C46258" w:rsidRDefault="00C46258" w:rsidP="00C46258">
            <w:pPr>
              <w:spacing w:line="240" w:lineRule="auto"/>
              <w:rPr>
                <w:sz w:val="22"/>
              </w:rPr>
            </w:pPr>
            <w:proofErr w:type="spellStart"/>
            <w:r w:rsidRPr="00C46258">
              <w:rPr>
                <w:sz w:val="22"/>
              </w:rPr>
              <w:t>Samanlikne</w:t>
            </w:r>
            <w:proofErr w:type="spellEnd"/>
            <w:r w:rsidRPr="00C46258">
              <w:rPr>
                <w:sz w:val="22"/>
              </w:rPr>
              <w:t xml:space="preserve"> </w:t>
            </w:r>
            <w:proofErr w:type="spellStart"/>
            <w:r w:rsidRPr="00C46258">
              <w:rPr>
                <w:sz w:val="22"/>
              </w:rPr>
              <w:t>korleis</w:t>
            </w:r>
            <w:proofErr w:type="spellEnd"/>
            <w:r w:rsidRPr="00C46258">
              <w:rPr>
                <w:sz w:val="22"/>
              </w:rPr>
              <w:t xml:space="preserve"> ulike kjelder kan gi ulik informasjon om same tema, </w:t>
            </w:r>
            <w:proofErr w:type="gramStart"/>
            <w:r w:rsidRPr="00C46258">
              <w:rPr>
                <w:sz w:val="22"/>
              </w:rPr>
              <w:t>og  reflektere</w:t>
            </w:r>
            <w:proofErr w:type="gramEnd"/>
            <w:r w:rsidRPr="00C46258">
              <w:rPr>
                <w:sz w:val="22"/>
              </w:rPr>
              <w:t xml:space="preserve"> over </w:t>
            </w:r>
            <w:proofErr w:type="spellStart"/>
            <w:r w:rsidRPr="00C46258">
              <w:rPr>
                <w:sz w:val="22"/>
              </w:rPr>
              <w:t>korleis</w:t>
            </w:r>
            <w:proofErr w:type="spellEnd"/>
            <w:r w:rsidRPr="00C46258">
              <w:rPr>
                <w:sz w:val="22"/>
              </w:rPr>
              <w:t xml:space="preserve"> kjelder kan </w:t>
            </w:r>
            <w:proofErr w:type="spellStart"/>
            <w:r w:rsidRPr="00C46258">
              <w:rPr>
                <w:sz w:val="22"/>
              </w:rPr>
              <w:t>brukast</w:t>
            </w:r>
            <w:proofErr w:type="spellEnd"/>
            <w:r w:rsidRPr="00C46258">
              <w:rPr>
                <w:sz w:val="22"/>
              </w:rPr>
              <w:t xml:space="preserve"> til å </w:t>
            </w:r>
            <w:proofErr w:type="spellStart"/>
            <w:r w:rsidRPr="00C46258">
              <w:rPr>
                <w:sz w:val="22"/>
              </w:rPr>
              <w:t>påverke</w:t>
            </w:r>
            <w:proofErr w:type="spellEnd"/>
            <w:r w:rsidRPr="00C46258">
              <w:rPr>
                <w:sz w:val="22"/>
              </w:rPr>
              <w:t xml:space="preserve"> og </w:t>
            </w:r>
            <w:proofErr w:type="spellStart"/>
            <w:r w:rsidRPr="00C46258">
              <w:rPr>
                <w:sz w:val="22"/>
              </w:rPr>
              <w:t>fremje</w:t>
            </w:r>
            <w:proofErr w:type="spellEnd"/>
            <w:r w:rsidRPr="00C46258">
              <w:rPr>
                <w:sz w:val="22"/>
              </w:rPr>
              <w:t xml:space="preserve"> bestemte syn </w:t>
            </w:r>
          </w:p>
          <w:p w14:paraId="62A4B02F" w14:textId="77777777" w:rsidR="00C46258" w:rsidRPr="00C46258" w:rsidRDefault="00C46258" w:rsidP="00C46258">
            <w:pPr>
              <w:spacing w:line="240" w:lineRule="auto"/>
              <w:rPr>
                <w:sz w:val="22"/>
              </w:rPr>
            </w:pPr>
            <w:r w:rsidRPr="00C46258">
              <w:rPr>
                <w:sz w:val="22"/>
              </w:rPr>
              <w:t xml:space="preserve"> </w:t>
            </w:r>
          </w:p>
          <w:p w14:paraId="2ED73439" w14:textId="6307D4FD" w:rsidR="00C46258" w:rsidRPr="00C46258" w:rsidRDefault="00C46258" w:rsidP="00C46258">
            <w:pPr>
              <w:spacing w:after="0" w:line="240" w:lineRule="auto"/>
              <w:rPr>
                <w:rFonts w:cstheme="minorHAnsi"/>
              </w:rPr>
            </w:pPr>
            <w:r w:rsidRPr="00C46258">
              <w:t xml:space="preserve">Utforske og presentere ei global utfordring ved </w:t>
            </w:r>
            <w:proofErr w:type="spellStart"/>
            <w:r w:rsidRPr="00C46258">
              <w:t>berekraftig</w:t>
            </w:r>
            <w:proofErr w:type="spellEnd"/>
            <w:r w:rsidRPr="00C46258">
              <w:t xml:space="preserve"> utvikling og kva for </w:t>
            </w:r>
            <w:proofErr w:type="spellStart"/>
            <w:r w:rsidRPr="00C46258">
              <w:t>konsekvensar</w:t>
            </w:r>
            <w:proofErr w:type="spellEnd"/>
            <w:r w:rsidRPr="00C46258">
              <w:t xml:space="preserve"> ho kan ha, og utvikle forslag til </w:t>
            </w:r>
            <w:proofErr w:type="spellStart"/>
            <w:r w:rsidRPr="00C46258">
              <w:t>korleis</w:t>
            </w:r>
            <w:proofErr w:type="spellEnd"/>
            <w:r w:rsidRPr="00C46258">
              <w:t xml:space="preserve"> </w:t>
            </w:r>
            <w:proofErr w:type="spellStart"/>
            <w:r w:rsidRPr="00C46258">
              <w:t>ein</w:t>
            </w:r>
            <w:proofErr w:type="spellEnd"/>
            <w:r w:rsidRPr="00C46258">
              <w:t xml:space="preserve"> kan </w:t>
            </w:r>
            <w:proofErr w:type="spellStart"/>
            <w:r w:rsidRPr="00C46258">
              <w:t>vere</w:t>
            </w:r>
            <w:proofErr w:type="spellEnd"/>
            <w:r w:rsidRPr="00C46258">
              <w:t xml:space="preserve"> med på å </w:t>
            </w:r>
            <w:proofErr w:type="spellStart"/>
            <w:r w:rsidRPr="00C46258">
              <w:t>motverke</w:t>
            </w:r>
            <w:proofErr w:type="spellEnd"/>
            <w:r w:rsidRPr="00C46258">
              <w:t xml:space="preserve"> utfordringa og </w:t>
            </w:r>
            <w:proofErr w:type="spellStart"/>
            <w:r w:rsidRPr="00C46258">
              <w:t>korleis</w:t>
            </w:r>
            <w:proofErr w:type="spellEnd"/>
            <w:r w:rsidRPr="00C46258">
              <w:t xml:space="preserve"> samarbeid mellom land kan bidra</w:t>
            </w:r>
          </w:p>
        </w:tc>
        <w:tc>
          <w:tcPr>
            <w:tcW w:w="1465" w:type="dxa"/>
          </w:tcPr>
          <w:p w14:paraId="39ECA665" w14:textId="77777777" w:rsidR="00C46258" w:rsidRPr="00C46258" w:rsidRDefault="00C46258" w:rsidP="00C46258">
            <w:pPr>
              <w:rPr>
                <w:rStyle w:val="normaltextrun"/>
                <w:rFonts w:cstheme="minorHAnsi"/>
              </w:rPr>
            </w:pPr>
            <w:r w:rsidRPr="00DB206F">
              <w:rPr>
                <w:rFonts w:cstheme="minorHAnsi"/>
              </w:rPr>
              <w:t xml:space="preserve"> </w:t>
            </w:r>
            <w:r w:rsidRPr="00C46258">
              <w:rPr>
                <w:rStyle w:val="normaltextrun"/>
                <w:rFonts w:cstheme="minorHAnsi"/>
              </w:rPr>
              <w:t>Demokrati og medborgerskap</w:t>
            </w:r>
          </w:p>
          <w:p w14:paraId="46B852D9" w14:textId="77777777" w:rsidR="00C46258" w:rsidRPr="00C46258" w:rsidRDefault="00C46258" w:rsidP="00C46258">
            <w:pPr>
              <w:rPr>
                <w:rStyle w:val="normaltextrun"/>
                <w:rFonts w:cstheme="minorHAnsi"/>
              </w:rPr>
            </w:pPr>
          </w:p>
          <w:p w14:paraId="10FB2D33" w14:textId="284F26BA" w:rsidR="00C46258" w:rsidRPr="00DB206F" w:rsidRDefault="00C46258" w:rsidP="00C46258">
            <w:pPr>
              <w:rPr>
                <w:rFonts w:cstheme="minorHAnsi"/>
              </w:rPr>
            </w:pPr>
            <w:r w:rsidRPr="00C46258">
              <w:rPr>
                <w:rStyle w:val="normaltextrun"/>
                <w:rFonts w:cstheme="minorHAnsi"/>
              </w:rPr>
              <w:t>Bærekraftig utvikling</w:t>
            </w:r>
          </w:p>
        </w:tc>
        <w:tc>
          <w:tcPr>
            <w:tcW w:w="2078" w:type="dxa"/>
          </w:tcPr>
          <w:p w14:paraId="772F1AA8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C46258">
              <w:rPr>
                <w:rFonts w:cstheme="minorHAnsi"/>
                <w:b w:val="0"/>
                <w:i/>
                <w:iCs/>
                <w:sz w:val="22"/>
                <w:szCs w:val="22"/>
              </w:rPr>
              <w:t>Hvordan kan vi vite at noe er sant?</w:t>
            </w:r>
          </w:p>
          <w:p w14:paraId="651E842F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5EC1E14E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C46258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Fakta, mening eller falske nyheter? </w:t>
            </w:r>
          </w:p>
          <w:p w14:paraId="4EED4C32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0090F25C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C46258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Hvem kan tjene penger på informasjon? </w:t>
            </w:r>
          </w:p>
          <w:p w14:paraId="53AE5EE1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637AC510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C46258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Kan du tro det hvis du ser det?  </w:t>
            </w:r>
          </w:p>
          <w:p w14:paraId="77E6EE9F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715D349B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C46258">
              <w:rPr>
                <w:rFonts w:cstheme="minorHAnsi"/>
                <w:b w:val="0"/>
                <w:i/>
                <w:iCs/>
                <w:sz w:val="22"/>
                <w:szCs w:val="22"/>
              </w:rPr>
              <w:t>Klassens forskningsprosjekt på aktuelle saker</w:t>
            </w:r>
          </w:p>
          <w:p w14:paraId="1FB81F6A" w14:textId="77777777" w:rsidR="00C46258" w:rsidRPr="00C46258" w:rsidRDefault="00C46258" w:rsidP="00C46258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4374E58A" w14:textId="7599D7C8" w:rsidR="00C46258" w:rsidRPr="00DB206F" w:rsidRDefault="00C46258" w:rsidP="00C46258">
            <w:pPr>
              <w:rPr>
                <w:rFonts w:cstheme="minorHAnsi"/>
              </w:rPr>
            </w:pPr>
            <w:r w:rsidRPr="00C46258">
              <w:rPr>
                <w:rFonts w:cstheme="minorHAnsi"/>
                <w:i/>
                <w:iCs/>
                <w:sz w:val="22"/>
              </w:rPr>
              <w:t>Hva har vi lært?</w:t>
            </w:r>
          </w:p>
        </w:tc>
        <w:tc>
          <w:tcPr>
            <w:tcW w:w="2694" w:type="dxa"/>
          </w:tcPr>
          <w:p w14:paraId="38EF00EA" w14:textId="57D42575" w:rsidR="006C5A74" w:rsidRPr="006C5A74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6C5A74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Reflektere: Hvorfor forsøker noen å få oss til å tro på usann informasjon?</w:t>
            </w:r>
          </w:p>
          <w:p w14:paraId="4402DA5D" w14:textId="77777777" w:rsidR="006C5A74" w:rsidRPr="006C5A74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</w:p>
          <w:p w14:paraId="3C7FF4F5" w14:textId="77777777" w:rsidR="006C5A74" w:rsidRPr="006C5A74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6C5A74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Utforske: Kan flere ting være sant samtidig?</w:t>
            </w:r>
          </w:p>
          <w:p w14:paraId="13E5264F" w14:textId="77777777" w:rsidR="006C5A74" w:rsidRPr="006C5A74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</w:p>
          <w:p w14:paraId="58FB6D3B" w14:textId="77777777" w:rsidR="006C5A74" w:rsidRPr="006C5A74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6C5A74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Diskutere: Hvordan kan vi skaffe oss god informasjon om klimaendringer?</w:t>
            </w:r>
          </w:p>
          <w:p w14:paraId="409A43AE" w14:textId="77777777" w:rsidR="006C5A74" w:rsidRPr="006C5A74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</w:p>
          <w:p w14:paraId="4BDA56ED" w14:textId="79233C7B" w:rsidR="00C46258" w:rsidRPr="00DB206F" w:rsidRDefault="006C5A74" w:rsidP="006C5A74">
            <w:pPr>
              <w:pStyle w:val="Ingenmellomrom"/>
              <w:rPr>
                <w:rFonts w:asciiTheme="minorHAnsi" w:eastAsiaTheme="minorEastAsia" w:hAnsiTheme="minorHAnsi" w:cstheme="minorHAnsi"/>
                <w:i/>
                <w:iCs/>
                <w:sz w:val="22"/>
              </w:rPr>
            </w:pPr>
            <w:r w:rsidRPr="006C5A74">
              <w:rPr>
                <w:rFonts w:asciiTheme="minorHAnsi" w:eastAsiaTheme="minorEastAsia" w:hAnsiTheme="minorHAnsi" w:cstheme="minorHAnsi"/>
                <w:i/>
                <w:iCs/>
                <w:sz w:val="22"/>
              </w:rPr>
              <w:t>Sammenlikne: På hvilke måter kan ulike kilder gi ulik fremstilling av klimaendringer?</w:t>
            </w:r>
          </w:p>
        </w:tc>
        <w:tc>
          <w:tcPr>
            <w:tcW w:w="3260" w:type="dxa"/>
          </w:tcPr>
          <w:p w14:paraId="507DCE0C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*Aktivitet: Filosofisk samtale om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klimaendringer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 xml:space="preserve"> og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hverdagsliv</w:t>
            </w:r>
            <w:proofErr w:type="spellEnd"/>
          </w:p>
          <w:p w14:paraId="0556900F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Fag: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KRLE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 xml:space="preserve"> .</w:t>
            </w:r>
          </w:p>
          <w:p w14:paraId="64E13FED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</w:p>
          <w:p w14:paraId="305E54F2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*Aktivitet: Bærekraftig klima –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muntlig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 xml:space="preserve"> presentasjon om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bærekraftsmål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 xml:space="preserve"> med bruk av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bilder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>/infografikk</w:t>
            </w:r>
          </w:p>
          <w:p w14:paraId="2DED8655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 </w:t>
            </w:r>
          </w:p>
          <w:p w14:paraId="0C472A1F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Fag: Kunst og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håndverk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>, norsk</w:t>
            </w:r>
          </w:p>
          <w:p w14:paraId="2127A66E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</w:p>
          <w:p w14:paraId="09288229" w14:textId="77777777" w:rsidR="006C5A74" w:rsidRPr="006C5A74" w:rsidRDefault="006C5A74" w:rsidP="006C5A74">
            <w:pPr>
              <w:rPr>
                <w:rStyle w:val="normaltextrun"/>
                <w:rFonts w:cstheme="minorHAnsi"/>
                <w:lang w:val="nn-NO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*Aktivitet: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Forskningsprosjekt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 xml:space="preserve"> om  aktuelle saker om klima. </w:t>
            </w:r>
          </w:p>
          <w:p w14:paraId="3BBC000A" w14:textId="72161B36" w:rsidR="00C46258" w:rsidRPr="00DB206F" w:rsidRDefault="006C5A74" w:rsidP="006C5A74">
            <w:pPr>
              <w:rPr>
                <w:rFonts w:cstheme="minorHAnsi"/>
              </w:rPr>
            </w:pPr>
            <w:r w:rsidRPr="006C5A74">
              <w:rPr>
                <w:rStyle w:val="normaltextrun"/>
                <w:rFonts w:cstheme="minorHAnsi"/>
                <w:lang w:val="nn-NO"/>
              </w:rPr>
              <w:t xml:space="preserve">Fag: Kunst og </w:t>
            </w:r>
            <w:proofErr w:type="spellStart"/>
            <w:r w:rsidRPr="006C5A74">
              <w:rPr>
                <w:rStyle w:val="normaltextrun"/>
                <w:rFonts w:cstheme="minorHAnsi"/>
                <w:lang w:val="nn-NO"/>
              </w:rPr>
              <w:t>håndverk</w:t>
            </w:r>
            <w:proofErr w:type="spellEnd"/>
            <w:r w:rsidRPr="006C5A74">
              <w:rPr>
                <w:rStyle w:val="normaltextrun"/>
                <w:rFonts w:cstheme="minorHAnsi"/>
                <w:lang w:val="nn-NO"/>
              </w:rPr>
              <w:t>, norsk .</w:t>
            </w:r>
          </w:p>
        </w:tc>
      </w:tr>
      <w:tr w:rsidR="00C46258" w14:paraId="179FEFD5" w14:textId="77777777" w:rsidTr="008867DF">
        <w:trPr>
          <w:trHeight w:val="1160"/>
        </w:trPr>
        <w:tc>
          <w:tcPr>
            <w:tcW w:w="1302" w:type="dxa"/>
          </w:tcPr>
          <w:p w14:paraId="4260F18D" w14:textId="6832D41F" w:rsidR="00C46258" w:rsidRPr="00DB206F" w:rsidRDefault="00DA545B" w:rsidP="00C4625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 xml:space="preserve">november </w:t>
            </w:r>
            <w:r>
              <w:rPr>
                <w:rFonts w:cstheme="minorHAnsi"/>
                <w:b/>
                <w:bCs/>
                <w:i/>
                <w:iCs/>
              </w:rPr>
              <w:softHyphen/>
              <w:t>–</w:t>
            </w:r>
          </w:p>
          <w:p w14:paraId="1C1F976D" w14:textId="29FF706D" w:rsidR="00C46258" w:rsidRPr="00DB206F" w:rsidRDefault="00DA545B" w:rsidP="00C4625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desember</w:t>
            </w:r>
          </w:p>
        </w:tc>
        <w:tc>
          <w:tcPr>
            <w:tcW w:w="1392" w:type="dxa"/>
          </w:tcPr>
          <w:p w14:paraId="0300E4FA" w14:textId="77777777" w:rsidR="00C46258" w:rsidRPr="00DB206F" w:rsidRDefault="00C46258" w:rsidP="00C46258">
            <w:pPr>
              <w:rPr>
                <w:rFonts w:cstheme="minorHAnsi"/>
                <w:b/>
                <w:bCs/>
                <w:i/>
                <w:iCs/>
              </w:rPr>
            </w:pPr>
            <w:r w:rsidRPr="00652C0D">
              <w:rPr>
                <w:rFonts w:cstheme="minorHAnsi"/>
                <w:b/>
                <w:bCs/>
              </w:rPr>
              <w:t>Kap.3: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B206F">
              <w:rPr>
                <w:rFonts w:cstheme="minorHAnsi"/>
                <w:b/>
                <w:bCs/>
                <w:i/>
                <w:iCs/>
              </w:rPr>
              <w:t>Like rettigheter – ulike liv</w:t>
            </w:r>
          </w:p>
        </w:tc>
        <w:tc>
          <w:tcPr>
            <w:tcW w:w="3828" w:type="dxa"/>
          </w:tcPr>
          <w:p w14:paraId="0F0534C7" w14:textId="556DD956" w:rsidR="00DA545B" w:rsidRPr="00DA545B" w:rsidRDefault="00DA545B" w:rsidP="00DA545B">
            <w:pPr>
              <w:shd w:val="clear" w:color="auto" w:fill="FFFFFF" w:themeFill="background1"/>
              <w:spacing w:after="0" w:line="240" w:lineRule="auto"/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</w:pPr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Utforske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korleis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menneske i fortida livnærte seg, og samtale om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korleis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sentrale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endringar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i livsgrunnlag og teknologi har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påverka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og påverkar demografi, levekår og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busetjingsmønster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</w:t>
            </w:r>
          </w:p>
          <w:p w14:paraId="38A2D8B6" w14:textId="77777777" w:rsidR="00DA545B" w:rsidRDefault="00DA545B" w:rsidP="00DA545B">
            <w:pPr>
              <w:shd w:val="clear" w:color="auto" w:fill="FFFFFF" w:themeFill="background1"/>
              <w:spacing w:after="0" w:line="240" w:lineRule="auto"/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</w:pPr>
          </w:p>
          <w:p w14:paraId="3B8BF16F" w14:textId="560FD673" w:rsidR="00DA545B" w:rsidRPr="00DA545B" w:rsidRDefault="00DA545B" w:rsidP="00DA545B">
            <w:pPr>
              <w:shd w:val="clear" w:color="auto" w:fill="FFFFFF" w:themeFill="background1"/>
              <w:spacing w:after="0" w:line="240" w:lineRule="auto"/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</w:pPr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Beskrive geografiske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hovudtrekk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i ulike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delar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av verda og reflektere over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korleis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desse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hovudtrekka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påverkar menneska som bur der </w:t>
            </w:r>
          </w:p>
          <w:p w14:paraId="4BC33A23" w14:textId="77777777" w:rsidR="00DA545B" w:rsidRDefault="00DA545B" w:rsidP="00DA545B">
            <w:pPr>
              <w:spacing w:after="0" w:line="240" w:lineRule="auto"/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</w:pPr>
          </w:p>
          <w:p w14:paraId="0B39FF3B" w14:textId="0A431D2F" w:rsidR="00C46258" w:rsidRPr="00DA545B" w:rsidRDefault="00DA545B" w:rsidP="00DA545B">
            <w:pPr>
              <w:spacing w:after="0" w:line="240" w:lineRule="auto"/>
              <w:rPr>
                <w:rFonts w:cstheme="minorHAnsi"/>
              </w:rPr>
            </w:pPr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Reflektere over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korleis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møte mellom menneske har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bidrege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til å endre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korleis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menneske har tenkt og ulike samfunn har </w:t>
            </w:r>
            <w:proofErr w:type="spellStart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>vore</w:t>
            </w:r>
            <w:proofErr w:type="spellEnd"/>
            <w:r w:rsidRPr="00DA545B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 organiserte</w:t>
            </w:r>
          </w:p>
        </w:tc>
        <w:tc>
          <w:tcPr>
            <w:tcW w:w="1465" w:type="dxa"/>
          </w:tcPr>
          <w:p w14:paraId="4C53D9B2" w14:textId="77777777" w:rsidR="00DA545B" w:rsidRPr="00DA545B" w:rsidRDefault="00DA545B" w:rsidP="00DA545B">
            <w:pPr>
              <w:rPr>
                <w:rFonts w:cstheme="minorHAnsi"/>
              </w:rPr>
            </w:pPr>
            <w:r w:rsidRPr="00DA545B">
              <w:rPr>
                <w:rFonts w:cstheme="minorHAnsi"/>
              </w:rPr>
              <w:t>Bærekraftig utvikling</w:t>
            </w:r>
          </w:p>
          <w:p w14:paraId="47D35549" w14:textId="77777777" w:rsidR="00DA545B" w:rsidRPr="00DA545B" w:rsidRDefault="00DA545B" w:rsidP="00DA545B">
            <w:pPr>
              <w:rPr>
                <w:rFonts w:cstheme="minorHAnsi"/>
              </w:rPr>
            </w:pPr>
          </w:p>
          <w:p w14:paraId="7027DAB2" w14:textId="4EC04D3C" w:rsidR="00C46258" w:rsidRPr="00DB206F" w:rsidRDefault="00DA545B" w:rsidP="00DA545B">
            <w:pPr>
              <w:rPr>
                <w:rFonts w:cstheme="minorHAnsi"/>
              </w:rPr>
            </w:pPr>
            <w:r w:rsidRPr="00DA545B">
              <w:rPr>
                <w:rFonts w:cstheme="minorHAnsi"/>
              </w:rPr>
              <w:t xml:space="preserve">Demokrati og medborgerskap </w:t>
            </w:r>
          </w:p>
        </w:tc>
        <w:tc>
          <w:tcPr>
            <w:tcW w:w="2078" w:type="dxa"/>
          </w:tcPr>
          <w:p w14:paraId="03393B2A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A545B">
              <w:rPr>
                <w:rFonts w:cstheme="minorHAnsi"/>
                <w:b w:val="0"/>
                <w:i/>
                <w:iCs/>
                <w:sz w:val="22"/>
                <w:szCs w:val="22"/>
              </w:rPr>
              <w:t>Å leve i matfatet</w:t>
            </w:r>
          </w:p>
          <w:p w14:paraId="459F6A83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A545B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14:paraId="0FC5FC89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A545B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Menneskene dyrker jorda </w:t>
            </w:r>
          </w:p>
          <w:p w14:paraId="3975CF30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779A3FD9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A545B">
              <w:rPr>
                <w:rFonts w:cstheme="minorHAnsi"/>
                <w:b w:val="0"/>
                <w:i/>
                <w:iCs/>
                <w:sz w:val="22"/>
                <w:szCs w:val="22"/>
              </w:rPr>
              <w:t>Fra muskler til maskiner</w:t>
            </w:r>
          </w:p>
          <w:p w14:paraId="739058BF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03A98D67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A545B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Vår felles framtid </w:t>
            </w:r>
          </w:p>
          <w:p w14:paraId="1AA25F31" w14:textId="77777777" w:rsidR="00DA545B" w:rsidRPr="00DA545B" w:rsidRDefault="00DA545B" w:rsidP="00DA545B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A545B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14:paraId="1CADEE00" w14:textId="622AAC2C" w:rsidR="00C46258" w:rsidRPr="00DB206F" w:rsidRDefault="00DA545B" w:rsidP="00DA545B">
            <w:pPr>
              <w:rPr>
                <w:rFonts w:cstheme="minorHAnsi"/>
              </w:rPr>
            </w:pPr>
            <w:r w:rsidRPr="00DA545B">
              <w:rPr>
                <w:rFonts w:cstheme="minorHAnsi"/>
                <w:i/>
                <w:iCs/>
                <w:sz w:val="22"/>
              </w:rPr>
              <w:t>Hva har vi lært?</w:t>
            </w:r>
          </w:p>
        </w:tc>
        <w:tc>
          <w:tcPr>
            <w:tcW w:w="2694" w:type="dxa"/>
          </w:tcPr>
          <w:p w14:paraId="4F880290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  <w:r w:rsidRPr="00DA545B">
              <w:rPr>
                <w:rFonts w:cstheme="minorHAnsi"/>
                <w:i/>
                <w:iCs/>
              </w:rPr>
              <w:t>Reflektere: Hvordan påvirker ulike samfunn menneskers liv og jorda vi lever på?</w:t>
            </w:r>
          </w:p>
          <w:p w14:paraId="2FD730C5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</w:p>
          <w:p w14:paraId="6D76C2F7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  <w:r w:rsidRPr="00DA545B">
              <w:rPr>
                <w:rFonts w:cstheme="minorHAnsi"/>
                <w:i/>
                <w:iCs/>
              </w:rPr>
              <w:t>Utforske: Hvordan kan vi vite noe om hvordan mennesker levde for flere tusen år siden?</w:t>
            </w:r>
          </w:p>
          <w:p w14:paraId="00226FED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</w:p>
          <w:p w14:paraId="442C83AE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  <w:r w:rsidRPr="00DA545B">
              <w:rPr>
                <w:rFonts w:cstheme="minorHAnsi"/>
                <w:i/>
                <w:iCs/>
              </w:rPr>
              <w:t>Diskutere: Hvordan har det vært å leve til ulike tider i historien?</w:t>
            </w:r>
          </w:p>
          <w:p w14:paraId="7AC486F8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</w:p>
          <w:p w14:paraId="607AE1BC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  <w:r w:rsidRPr="00DA545B">
              <w:rPr>
                <w:rFonts w:cstheme="minorHAnsi"/>
                <w:i/>
                <w:iCs/>
              </w:rPr>
              <w:t xml:space="preserve">Sammenligne: hvilke samfunn er mest bærekraftige? </w:t>
            </w:r>
          </w:p>
          <w:p w14:paraId="6532DD0F" w14:textId="77777777" w:rsidR="00DA545B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</w:p>
          <w:p w14:paraId="701B18F6" w14:textId="6B577AA3" w:rsidR="00C46258" w:rsidRPr="00DA545B" w:rsidRDefault="00DA545B" w:rsidP="00DA545B">
            <w:pPr>
              <w:textAlignment w:val="baseline"/>
              <w:rPr>
                <w:rFonts w:cstheme="minorHAnsi"/>
                <w:i/>
                <w:iCs/>
              </w:rPr>
            </w:pPr>
            <w:r w:rsidRPr="00DA545B">
              <w:rPr>
                <w:rFonts w:cstheme="minorHAnsi"/>
                <w:i/>
                <w:iCs/>
              </w:rPr>
              <w:lastRenderedPageBreak/>
              <w:t>Vite: Hvordan utviklingen av samfunn har forandret jorda</w:t>
            </w:r>
          </w:p>
        </w:tc>
        <w:tc>
          <w:tcPr>
            <w:tcW w:w="3260" w:type="dxa"/>
          </w:tcPr>
          <w:p w14:paraId="318AF6F2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lastRenderedPageBreak/>
              <w:t xml:space="preserve">*Aktivitet: Opprinnelsesmyter </w:t>
            </w:r>
          </w:p>
          <w:p w14:paraId="3B307981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Fag: </w:t>
            </w:r>
            <w:proofErr w:type="spellStart"/>
            <w:r w:rsidRPr="002775F2">
              <w:rPr>
                <w:rFonts w:cstheme="minorHAnsi"/>
              </w:rPr>
              <w:t>KRLE</w:t>
            </w:r>
            <w:proofErr w:type="spellEnd"/>
            <w:r w:rsidRPr="002775F2">
              <w:rPr>
                <w:rFonts w:cstheme="minorHAnsi"/>
              </w:rPr>
              <w:t xml:space="preserve">. </w:t>
            </w:r>
          </w:p>
          <w:p w14:paraId="4DB230AA" w14:textId="77777777" w:rsidR="002775F2" w:rsidRPr="002775F2" w:rsidRDefault="002775F2" w:rsidP="002775F2">
            <w:pPr>
              <w:rPr>
                <w:rFonts w:cstheme="minorHAnsi"/>
              </w:rPr>
            </w:pPr>
          </w:p>
          <w:p w14:paraId="4801CBB0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*Aktivitet: Kjempedyrene forsvinner! </w:t>
            </w:r>
          </w:p>
          <w:p w14:paraId="07F0084A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Fag: Norsk, naturfag og </w:t>
            </w:r>
            <w:proofErr w:type="spellStart"/>
            <w:r w:rsidRPr="002775F2">
              <w:rPr>
                <w:rFonts w:cstheme="minorHAnsi"/>
              </w:rPr>
              <w:t>K&amp;H</w:t>
            </w:r>
            <w:proofErr w:type="spellEnd"/>
          </w:p>
          <w:p w14:paraId="1E7AC132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 </w:t>
            </w:r>
          </w:p>
          <w:p w14:paraId="66526B7C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*Aktivitet: Hva er mest slitsomt? Fag: Kroppsøving. </w:t>
            </w:r>
          </w:p>
          <w:p w14:paraId="02F26977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 </w:t>
            </w:r>
          </w:p>
          <w:p w14:paraId="28C49F8C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>*Aktivitet: Lag mat fra en tidlig jordbrukskultur!</w:t>
            </w:r>
          </w:p>
          <w:p w14:paraId="25F73459" w14:textId="1A2982E0" w:rsidR="00C46258" w:rsidRPr="00DB206F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>Fag: Mat og helse</w:t>
            </w:r>
          </w:p>
        </w:tc>
      </w:tr>
      <w:tr w:rsidR="00C46258" w14:paraId="649A5688" w14:textId="77777777" w:rsidTr="008867DF">
        <w:trPr>
          <w:trHeight w:val="1136"/>
        </w:trPr>
        <w:tc>
          <w:tcPr>
            <w:tcW w:w="1302" w:type="dxa"/>
          </w:tcPr>
          <w:p w14:paraId="6DC08C60" w14:textId="205084EF" w:rsidR="00C46258" w:rsidRPr="00DB206F" w:rsidRDefault="002775F2" w:rsidP="00C4625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januar </w:t>
            </w:r>
            <w:r w:rsidR="00DA545B">
              <w:rPr>
                <w:rFonts w:cstheme="minorHAnsi"/>
                <w:b/>
                <w:bCs/>
                <w:i/>
                <w:iCs/>
              </w:rPr>
              <w:t>–</w:t>
            </w:r>
          </w:p>
          <w:p w14:paraId="0ED64274" w14:textId="59CDD965" w:rsidR="00C46258" w:rsidRPr="00DB206F" w:rsidRDefault="002775F2" w:rsidP="00C4625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februar</w:t>
            </w:r>
          </w:p>
        </w:tc>
        <w:tc>
          <w:tcPr>
            <w:tcW w:w="1392" w:type="dxa"/>
          </w:tcPr>
          <w:p w14:paraId="4CC00E1E" w14:textId="2014FC79" w:rsidR="00C46258" w:rsidRPr="00DB206F" w:rsidRDefault="002775F2" w:rsidP="00C46258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2775F2">
              <w:rPr>
                <w:rFonts w:cstheme="minorHAnsi"/>
                <w:b/>
                <w:bCs/>
              </w:rPr>
              <w:t>Kap</w:t>
            </w:r>
            <w:proofErr w:type="spellEnd"/>
            <w:r w:rsidRPr="002775F2">
              <w:rPr>
                <w:rFonts w:cstheme="minorHAnsi"/>
                <w:b/>
                <w:bCs/>
              </w:rPr>
              <w:t xml:space="preserve"> 4: Å høre til</w:t>
            </w:r>
          </w:p>
        </w:tc>
        <w:tc>
          <w:tcPr>
            <w:tcW w:w="3828" w:type="dxa"/>
          </w:tcPr>
          <w:p w14:paraId="74F5213F" w14:textId="1D887190" w:rsidR="002775F2" w:rsidRPr="002775F2" w:rsidRDefault="002775F2" w:rsidP="002775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775F2">
              <w:rPr>
                <w:rFonts w:cstheme="minorHAnsi"/>
              </w:rPr>
              <w:t xml:space="preserve">tforske </w:t>
            </w:r>
            <w:proofErr w:type="spellStart"/>
            <w:r w:rsidRPr="002775F2">
              <w:rPr>
                <w:rFonts w:cstheme="minorHAnsi"/>
              </w:rPr>
              <w:t>hovudtrekk</w:t>
            </w:r>
            <w:proofErr w:type="spellEnd"/>
            <w:r w:rsidRPr="002775F2">
              <w:rPr>
                <w:rFonts w:cstheme="minorHAnsi"/>
              </w:rPr>
              <w:t xml:space="preserve"> ved historia til </w:t>
            </w:r>
            <w:proofErr w:type="spellStart"/>
            <w:r w:rsidRPr="002775F2">
              <w:rPr>
                <w:rFonts w:cstheme="minorHAnsi"/>
              </w:rPr>
              <w:t>samane</w:t>
            </w:r>
            <w:proofErr w:type="spellEnd"/>
            <w:r w:rsidRPr="002775F2">
              <w:rPr>
                <w:rFonts w:cstheme="minorHAnsi"/>
              </w:rPr>
              <w:t xml:space="preserve"> og </w:t>
            </w:r>
            <w:proofErr w:type="spellStart"/>
            <w:r w:rsidRPr="002775F2">
              <w:rPr>
                <w:rFonts w:cstheme="minorHAnsi"/>
              </w:rPr>
              <w:t>dei</w:t>
            </w:r>
            <w:proofErr w:type="spellEnd"/>
            <w:r w:rsidRPr="002775F2">
              <w:rPr>
                <w:rFonts w:cstheme="minorHAnsi"/>
              </w:rPr>
              <w:t xml:space="preserve"> nasjonale </w:t>
            </w:r>
            <w:proofErr w:type="spellStart"/>
            <w:r w:rsidRPr="002775F2">
              <w:rPr>
                <w:rFonts w:cstheme="minorHAnsi"/>
              </w:rPr>
              <w:t>minoritetane</w:t>
            </w:r>
            <w:proofErr w:type="spellEnd"/>
            <w:r w:rsidRPr="002775F2">
              <w:rPr>
                <w:rFonts w:cstheme="minorHAnsi"/>
              </w:rPr>
              <w:t xml:space="preserve"> i </w:t>
            </w:r>
            <w:proofErr w:type="spellStart"/>
            <w:r w:rsidRPr="002775F2">
              <w:rPr>
                <w:rFonts w:cstheme="minorHAnsi"/>
              </w:rPr>
              <w:t>Noreg</w:t>
            </w:r>
            <w:proofErr w:type="spellEnd"/>
            <w:r w:rsidRPr="002775F2">
              <w:rPr>
                <w:rFonts w:cstheme="minorHAnsi"/>
              </w:rPr>
              <w:t xml:space="preserve"> og presentere </w:t>
            </w:r>
            <w:proofErr w:type="spellStart"/>
            <w:r w:rsidRPr="002775F2">
              <w:rPr>
                <w:rFonts w:cstheme="minorHAnsi"/>
              </w:rPr>
              <w:t>rettar</w:t>
            </w:r>
            <w:proofErr w:type="spellEnd"/>
            <w:r w:rsidRPr="002775F2">
              <w:rPr>
                <w:rFonts w:cstheme="minorHAnsi"/>
              </w:rPr>
              <w:t xml:space="preserve"> </w:t>
            </w:r>
            <w:proofErr w:type="spellStart"/>
            <w:r w:rsidRPr="002775F2">
              <w:rPr>
                <w:rFonts w:cstheme="minorHAnsi"/>
              </w:rPr>
              <w:t>samane</w:t>
            </w:r>
            <w:proofErr w:type="spellEnd"/>
            <w:r w:rsidRPr="002775F2">
              <w:rPr>
                <w:rFonts w:cstheme="minorHAnsi"/>
              </w:rPr>
              <w:t xml:space="preserve"> og </w:t>
            </w:r>
            <w:proofErr w:type="spellStart"/>
            <w:r w:rsidRPr="002775F2">
              <w:rPr>
                <w:rFonts w:cstheme="minorHAnsi"/>
              </w:rPr>
              <w:t>dei</w:t>
            </w:r>
            <w:proofErr w:type="spellEnd"/>
            <w:r w:rsidRPr="002775F2">
              <w:rPr>
                <w:rFonts w:cstheme="minorHAnsi"/>
              </w:rPr>
              <w:t xml:space="preserve"> nasjonale </w:t>
            </w:r>
            <w:proofErr w:type="spellStart"/>
            <w:r w:rsidRPr="002775F2">
              <w:rPr>
                <w:rFonts w:cstheme="minorHAnsi"/>
              </w:rPr>
              <w:t>minoritetane</w:t>
            </w:r>
            <w:proofErr w:type="spellEnd"/>
            <w:r w:rsidRPr="002775F2">
              <w:rPr>
                <w:rFonts w:cstheme="minorHAnsi"/>
              </w:rPr>
              <w:t xml:space="preserve"> i </w:t>
            </w:r>
            <w:proofErr w:type="spellStart"/>
            <w:r w:rsidRPr="002775F2">
              <w:rPr>
                <w:rFonts w:cstheme="minorHAnsi"/>
              </w:rPr>
              <w:t>Noreg</w:t>
            </w:r>
            <w:proofErr w:type="spellEnd"/>
            <w:r w:rsidRPr="002775F2">
              <w:rPr>
                <w:rFonts w:cstheme="minorHAnsi"/>
              </w:rPr>
              <w:t xml:space="preserve"> har i dag  </w:t>
            </w:r>
          </w:p>
          <w:p w14:paraId="7B095955" w14:textId="77777777" w:rsidR="002775F2" w:rsidRPr="002775F2" w:rsidRDefault="002775F2" w:rsidP="002775F2">
            <w:pPr>
              <w:spacing w:after="0" w:line="240" w:lineRule="auto"/>
              <w:rPr>
                <w:rFonts w:cstheme="minorHAnsi"/>
              </w:rPr>
            </w:pPr>
          </w:p>
          <w:p w14:paraId="30B4FE00" w14:textId="77777777" w:rsidR="002775F2" w:rsidRPr="002775F2" w:rsidRDefault="002775F2" w:rsidP="002775F2">
            <w:pPr>
              <w:spacing w:after="0" w:line="240" w:lineRule="auto"/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Utforske ulike sider ved </w:t>
            </w:r>
            <w:proofErr w:type="spellStart"/>
            <w:r w:rsidRPr="002775F2">
              <w:rPr>
                <w:rFonts w:cstheme="minorHAnsi"/>
              </w:rPr>
              <w:t>mangfald</w:t>
            </w:r>
            <w:proofErr w:type="spellEnd"/>
            <w:r w:rsidRPr="002775F2">
              <w:rPr>
                <w:rFonts w:cstheme="minorHAnsi"/>
              </w:rPr>
              <w:t xml:space="preserve"> i </w:t>
            </w:r>
            <w:proofErr w:type="spellStart"/>
            <w:r w:rsidRPr="002775F2">
              <w:rPr>
                <w:rFonts w:cstheme="minorHAnsi"/>
              </w:rPr>
              <w:t>Noreg</w:t>
            </w:r>
            <w:proofErr w:type="spellEnd"/>
            <w:r w:rsidRPr="002775F2">
              <w:rPr>
                <w:rFonts w:cstheme="minorHAnsi"/>
              </w:rPr>
              <w:t xml:space="preserve"> og reflektere over menneska sine behov for å </w:t>
            </w:r>
            <w:proofErr w:type="spellStart"/>
            <w:r w:rsidRPr="002775F2">
              <w:rPr>
                <w:rFonts w:cstheme="minorHAnsi"/>
              </w:rPr>
              <w:t>vere</w:t>
            </w:r>
            <w:proofErr w:type="spellEnd"/>
            <w:r w:rsidRPr="002775F2">
              <w:rPr>
                <w:rFonts w:cstheme="minorHAnsi"/>
              </w:rPr>
              <w:t xml:space="preserve"> seg sjølve og for å høyre til i fellesskap  </w:t>
            </w:r>
          </w:p>
          <w:p w14:paraId="2A812409" w14:textId="77777777" w:rsidR="002775F2" w:rsidRPr="002775F2" w:rsidRDefault="002775F2" w:rsidP="002775F2">
            <w:pPr>
              <w:spacing w:after="0" w:line="240" w:lineRule="auto"/>
              <w:rPr>
                <w:rFonts w:cstheme="minorHAnsi"/>
              </w:rPr>
            </w:pPr>
          </w:p>
          <w:p w14:paraId="7EEA74A7" w14:textId="37504589" w:rsidR="00C46258" w:rsidRPr="002775F2" w:rsidRDefault="002775F2" w:rsidP="002775F2">
            <w:pPr>
              <w:spacing w:after="0" w:line="240" w:lineRule="auto"/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Drøfte kva likeverd og likestilling har å </w:t>
            </w:r>
            <w:proofErr w:type="spellStart"/>
            <w:r w:rsidRPr="002775F2">
              <w:rPr>
                <w:rFonts w:cstheme="minorHAnsi"/>
              </w:rPr>
              <w:t>seie</w:t>
            </w:r>
            <w:proofErr w:type="spellEnd"/>
            <w:r w:rsidRPr="002775F2">
              <w:rPr>
                <w:rFonts w:cstheme="minorHAnsi"/>
              </w:rPr>
              <w:t xml:space="preserve"> for </w:t>
            </w:r>
            <w:proofErr w:type="spellStart"/>
            <w:r w:rsidRPr="002775F2">
              <w:rPr>
                <w:rFonts w:cstheme="minorHAnsi"/>
              </w:rPr>
              <w:t>eit</w:t>
            </w:r>
            <w:proofErr w:type="spellEnd"/>
            <w:r w:rsidRPr="002775F2">
              <w:rPr>
                <w:rFonts w:cstheme="minorHAnsi"/>
              </w:rPr>
              <w:t xml:space="preserve"> demokrati, og utvikle forslag til </w:t>
            </w:r>
            <w:proofErr w:type="spellStart"/>
            <w:r w:rsidRPr="002775F2">
              <w:rPr>
                <w:rFonts w:cstheme="minorHAnsi"/>
              </w:rPr>
              <w:t>korleis</w:t>
            </w:r>
            <w:proofErr w:type="spellEnd"/>
            <w:r w:rsidRPr="002775F2">
              <w:rPr>
                <w:rFonts w:cstheme="minorHAnsi"/>
              </w:rPr>
              <w:t xml:space="preserve"> </w:t>
            </w:r>
            <w:proofErr w:type="spellStart"/>
            <w:r w:rsidRPr="002775F2">
              <w:rPr>
                <w:rFonts w:cstheme="minorHAnsi"/>
              </w:rPr>
              <w:t>ein</w:t>
            </w:r>
            <w:proofErr w:type="spellEnd"/>
            <w:r w:rsidRPr="002775F2">
              <w:rPr>
                <w:rFonts w:cstheme="minorHAnsi"/>
              </w:rPr>
              <w:t xml:space="preserve"> kan motarbeide </w:t>
            </w:r>
            <w:proofErr w:type="spellStart"/>
            <w:r w:rsidRPr="002775F2">
              <w:rPr>
                <w:rFonts w:cstheme="minorHAnsi"/>
              </w:rPr>
              <w:t>fordommar</w:t>
            </w:r>
            <w:proofErr w:type="spellEnd"/>
            <w:r w:rsidRPr="002775F2">
              <w:rPr>
                <w:rFonts w:cstheme="minorHAnsi"/>
              </w:rPr>
              <w:t>, rasisme og diskriminering</w:t>
            </w:r>
          </w:p>
        </w:tc>
        <w:tc>
          <w:tcPr>
            <w:tcW w:w="1465" w:type="dxa"/>
          </w:tcPr>
          <w:p w14:paraId="58B4F62A" w14:textId="77777777" w:rsidR="002775F2" w:rsidRPr="002775F2" w:rsidRDefault="002775F2" w:rsidP="002775F2">
            <w:pPr>
              <w:rPr>
                <w:rStyle w:val="normaltextrun"/>
                <w:rFonts w:cstheme="minorHAnsi"/>
              </w:rPr>
            </w:pPr>
            <w:r w:rsidRPr="002775F2">
              <w:rPr>
                <w:rStyle w:val="normaltextrun"/>
                <w:rFonts w:cstheme="minorHAnsi"/>
              </w:rPr>
              <w:t>Demokrati og medborgerskap</w:t>
            </w:r>
          </w:p>
          <w:p w14:paraId="31548FB9" w14:textId="77777777" w:rsidR="002775F2" w:rsidRPr="002775F2" w:rsidRDefault="002775F2" w:rsidP="002775F2">
            <w:pPr>
              <w:rPr>
                <w:rStyle w:val="normaltextrun"/>
                <w:rFonts w:cstheme="minorHAnsi"/>
              </w:rPr>
            </w:pPr>
          </w:p>
          <w:p w14:paraId="038A301F" w14:textId="141A81EE" w:rsidR="00C46258" w:rsidRPr="00DB206F" w:rsidRDefault="002775F2" w:rsidP="002775F2">
            <w:pPr>
              <w:rPr>
                <w:rFonts w:cstheme="minorHAnsi"/>
              </w:rPr>
            </w:pPr>
            <w:r w:rsidRPr="002775F2">
              <w:rPr>
                <w:rStyle w:val="normaltextrun"/>
                <w:rFonts w:cstheme="minorHAnsi"/>
              </w:rPr>
              <w:t>Folkehelse og livsmestring</w:t>
            </w:r>
          </w:p>
        </w:tc>
        <w:tc>
          <w:tcPr>
            <w:tcW w:w="2078" w:type="dxa"/>
          </w:tcPr>
          <w:p w14:paraId="4EECD172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2775F2">
              <w:rPr>
                <w:rFonts w:cstheme="minorHAnsi"/>
                <w:b w:val="0"/>
                <w:i/>
                <w:iCs/>
                <w:sz w:val="22"/>
                <w:szCs w:val="22"/>
              </w:rPr>
              <w:t>Å høre til i Norge</w:t>
            </w:r>
          </w:p>
          <w:p w14:paraId="6E2BECCF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2775F2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14:paraId="2628BEB5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2775F2">
              <w:rPr>
                <w:rFonts w:cstheme="minorHAnsi"/>
                <w:b w:val="0"/>
                <w:i/>
                <w:iCs/>
                <w:sz w:val="22"/>
                <w:szCs w:val="22"/>
              </w:rPr>
              <w:t>Forskjellige folk i samme land</w:t>
            </w:r>
          </w:p>
          <w:p w14:paraId="0428E2D3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2775F2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  </w:t>
            </w:r>
          </w:p>
          <w:p w14:paraId="2F926D8E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2775F2">
              <w:rPr>
                <w:rFonts w:cstheme="minorHAnsi"/>
                <w:b w:val="0"/>
                <w:i/>
                <w:iCs/>
                <w:sz w:val="22"/>
                <w:szCs w:val="22"/>
              </w:rPr>
              <w:t>De nasjonale minoritetenes fortellinger</w:t>
            </w:r>
          </w:p>
          <w:p w14:paraId="1F819D35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4A78ABB5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2775F2">
              <w:rPr>
                <w:rFonts w:cstheme="minorHAnsi"/>
                <w:b w:val="0"/>
                <w:i/>
                <w:iCs/>
                <w:sz w:val="22"/>
                <w:szCs w:val="22"/>
              </w:rPr>
              <w:t>Kampen for rettferdighet</w:t>
            </w:r>
          </w:p>
          <w:p w14:paraId="1260141A" w14:textId="77777777" w:rsidR="002775F2" w:rsidRPr="002775F2" w:rsidRDefault="002775F2" w:rsidP="002775F2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0B972961" w14:textId="0AEFD8A7" w:rsidR="00C46258" w:rsidRPr="00DB206F" w:rsidRDefault="002775F2" w:rsidP="002775F2">
            <w:pPr>
              <w:rPr>
                <w:rFonts w:cstheme="minorHAnsi"/>
                <w:i/>
                <w:iCs/>
              </w:rPr>
            </w:pPr>
            <w:r w:rsidRPr="002775F2">
              <w:rPr>
                <w:rFonts w:cstheme="minorHAnsi"/>
                <w:i/>
                <w:iCs/>
                <w:sz w:val="22"/>
              </w:rPr>
              <w:t>Hva har vi lært?</w:t>
            </w:r>
          </w:p>
        </w:tc>
        <w:tc>
          <w:tcPr>
            <w:tcW w:w="2694" w:type="dxa"/>
          </w:tcPr>
          <w:p w14:paraId="47EFB422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 xml:space="preserve">Reflektere: Hva og hvem bestemmer hvor vi får høre til? </w:t>
            </w:r>
          </w:p>
          <w:p w14:paraId="51DE5D9C" w14:textId="77777777" w:rsidR="002775F2" w:rsidRPr="002775F2" w:rsidRDefault="002775F2" w:rsidP="002775F2">
            <w:pPr>
              <w:rPr>
                <w:rFonts w:cstheme="minorHAnsi"/>
              </w:rPr>
            </w:pPr>
          </w:p>
          <w:p w14:paraId="5AB9FAAB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>Utforske: Hvordan kan diskriminering av minoriteter før i tiden påvirke oss som lever i dag?</w:t>
            </w:r>
          </w:p>
          <w:p w14:paraId="2BD25986" w14:textId="77777777" w:rsidR="002775F2" w:rsidRPr="002775F2" w:rsidRDefault="002775F2" w:rsidP="002775F2">
            <w:pPr>
              <w:rPr>
                <w:rFonts w:cstheme="minorHAnsi"/>
              </w:rPr>
            </w:pPr>
          </w:p>
          <w:p w14:paraId="3FC136A2" w14:textId="77777777" w:rsidR="002775F2" w:rsidRPr="002775F2" w:rsidRDefault="002775F2" w:rsidP="002775F2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t>Diskutere: På hvilke måter kan folk med ulike kulturer leve sammen i et samfunn?</w:t>
            </w:r>
          </w:p>
          <w:p w14:paraId="7259AD3B" w14:textId="77777777" w:rsidR="002775F2" w:rsidRPr="002775F2" w:rsidRDefault="002775F2" w:rsidP="002775F2">
            <w:pPr>
              <w:rPr>
                <w:rFonts w:cstheme="minorHAnsi"/>
              </w:rPr>
            </w:pPr>
          </w:p>
          <w:p w14:paraId="6C6668D6" w14:textId="77777777" w:rsidR="009404C3" w:rsidRPr="009404C3" w:rsidRDefault="002775F2" w:rsidP="009404C3">
            <w:pPr>
              <w:rPr>
                <w:rFonts w:cstheme="minorHAnsi"/>
              </w:rPr>
            </w:pPr>
            <w:r w:rsidRPr="002775F2">
              <w:rPr>
                <w:rFonts w:cstheme="minorHAnsi"/>
              </w:rPr>
              <w:lastRenderedPageBreak/>
              <w:t>Sammenligne: Hvordan har ulike nasjonale</w:t>
            </w:r>
            <w:r w:rsidR="009404C3">
              <w:rPr>
                <w:rFonts w:cstheme="minorHAnsi"/>
              </w:rPr>
              <w:t xml:space="preserve"> </w:t>
            </w:r>
            <w:r w:rsidR="009404C3" w:rsidRPr="009404C3">
              <w:rPr>
                <w:rFonts w:cstheme="minorHAnsi"/>
              </w:rPr>
              <w:t>minoriteter levd i Norge gjennom historien?</w:t>
            </w:r>
          </w:p>
          <w:p w14:paraId="2FD0CAF6" w14:textId="77777777" w:rsidR="009404C3" w:rsidRPr="009404C3" w:rsidRDefault="009404C3" w:rsidP="009404C3">
            <w:pPr>
              <w:rPr>
                <w:rFonts w:cstheme="minorHAnsi"/>
              </w:rPr>
            </w:pPr>
          </w:p>
          <w:p w14:paraId="242ED704" w14:textId="78070486" w:rsidR="00C46258" w:rsidRPr="00DB206F" w:rsidRDefault="009404C3" w:rsidP="009404C3">
            <w:pPr>
              <w:rPr>
                <w:rFonts w:cstheme="minorHAnsi"/>
              </w:rPr>
            </w:pPr>
            <w:r w:rsidRPr="009404C3">
              <w:rPr>
                <w:rFonts w:cstheme="minorHAnsi"/>
              </w:rPr>
              <w:t>Vite: Hvilke de fem nasjonale minoritetene i Norge er, og hvilke rettigheter de har.</w:t>
            </w:r>
          </w:p>
          <w:p w14:paraId="3F72DF84" w14:textId="77777777" w:rsidR="00C46258" w:rsidRPr="00DB206F" w:rsidRDefault="00C46258" w:rsidP="002775F2">
            <w:pPr>
              <w:pStyle w:val="paragraph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7A7EAD6" w14:textId="77777777" w:rsid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*Aktivitet: Skriv klassens tale!</w:t>
            </w:r>
          </w:p>
          <w:p w14:paraId="14271A42" w14:textId="3A7A7A05" w:rsidR="002775F2" w:rsidRP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t>Fag: Norsk</w:t>
            </w:r>
          </w:p>
          <w:p w14:paraId="3B270C60" w14:textId="77777777" w:rsidR="002775F2" w:rsidRP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3C0A3A7" w14:textId="77777777" w:rsid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t>*Aktivitet: Saktekst om språk og identitet</w:t>
            </w:r>
          </w:p>
          <w:p w14:paraId="37BBBEB0" w14:textId="2EF90EFC" w:rsidR="002775F2" w:rsidRP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t>Fag: Norsk</w:t>
            </w:r>
          </w:p>
          <w:p w14:paraId="388F42C6" w14:textId="77777777" w:rsidR="002775F2" w:rsidRP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F1549F4" w14:textId="77777777" w:rsid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t>*Aktivitet: Utforsk religions- og livssynshistorien til minoritetene</w:t>
            </w:r>
          </w:p>
          <w:p w14:paraId="4554E322" w14:textId="7CAB9F90" w:rsidR="00C46258" w:rsidRPr="002775F2" w:rsidRDefault="002775F2" w:rsidP="002775F2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Fag: </w:t>
            </w:r>
            <w:proofErr w:type="spellStart"/>
            <w:r w:rsidRPr="002775F2">
              <w:rPr>
                <w:rFonts w:asciiTheme="minorHAnsi" w:eastAsiaTheme="minorEastAsia" w:hAnsiTheme="minorHAnsi" w:cstheme="minorHAnsi"/>
                <w:sz w:val="22"/>
                <w:szCs w:val="22"/>
              </w:rPr>
              <w:t>KRLE</w:t>
            </w:r>
            <w:proofErr w:type="spellEnd"/>
          </w:p>
        </w:tc>
      </w:tr>
      <w:tr w:rsidR="00C46258" w14:paraId="0B4E90DA" w14:textId="77777777" w:rsidTr="008867DF">
        <w:trPr>
          <w:trHeight w:val="1011"/>
        </w:trPr>
        <w:tc>
          <w:tcPr>
            <w:tcW w:w="1302" w:type="dxa"/>
          </w:tcPr>
          <w:p w14:paraId="00CC5293" w14:textId="3D5C21C2" w:rsidR="00C46258" w:rsidRPr="00DB206F" w:rsidRDefault="00F21DE6" w:rsidP="00C4625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februar – mars</w:t>
            </w:r>
          </w:p>
        </w:tc>
        <w:tc>
          <w:tcPr>
            <w:tcW w:w="1392" w:type="dxa"/>
          </w:tcPr>
          <w:p w14:paraId="39888F12" w14:textId="0B0AA47D" w:rsidR="00C46258" w:rsidRPr="00DB206F" w:rsidRDefault="00F21DE6" w:rsidP="00C46258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F21DE6">
              <w:rPr>
                <w:rFonts w:cstheme="minorHAnsi"/>
                <w:b/>
                <w:bCs/>
              </w:rPr>
              <w:t>Kap</w:t>
            </w:r>
            <w:proofErr w:type="spellEnd"/>
            <w:r w:rsidRPr="00F21DE6">
              <w:rPr>
                <w:rFonts w:cstheme="minorHAnsi"/>
                <w:b/>
                <w:bCs/>
              </w:rPr>
              <w:t xml:space="preserve"> 5: Hjertebank</w:t>
            </w:r>
          </w:p>
        </w:tc>
        <w:tc>
          <w:tcPr>
            <w:tcW w:w="3828" w:type="dxa"/>
          </w:tcPr>
          <w:p w14:paraId="3F84C167" w14:textId="77777777" w:rsidR="00965FC9" w:rsidRPr="00965FC9" w:rsidRDefault="00965FC9" w:rsidP="00965FC9">
            <w:pPr>
              <w:spacing w:after="0" w:line="240" w:lineRule="auto"/>
              <w:rPr>
                <w:rFonts w:cstheme="minorHAnsi"/>
                <w:lang w:val="nn-NO"/>
              </w:rPr>
            </w:pPr>
            <w:r w:rsidRPr="00965FC9">
              <w:rPr>
                <w:rFonts w:cstheme="minorHAnsi"/>
                <w:lang w:val="nn-NO"/>
              </w:rPr>
              <w:t xml:space="preserve">Reflektere over variasjonar i identitetar, seksuell orientering og kjønnsuttrykk, og eigne og andre sine grenser knytte til kjensler, kropp, kjønn og seksualitet og drøfte kva ein kan gjere om grenser blir brotne </w:t>
            </w:r>
          </w:p>
          <w:p w14:paraId="62FC5E76" w14:textId="77777777" w:rsidR="00965FC9" w:rsidRPr="00965FC9" w:rsidRDefault="00965FC9" w:rsidP="00965FC9">
            <w:pPr>
              <w:spacing w:after="0" w:line="240" w:lineRule="auto"/>
              <w:rPr>
                <w:rFonts w:cstheme="minorHAnsi"/>
                <w:lang w:val="nn-NO"/>
              </w:rPr>
            </w:pPr>
          </w:p>
          <w:p w14:paraId="06C0D11A" w14:textId="77777777" w:rsidR="00965FC9" w:rsidRPr="00965FC9" w:rsidRDefault="00965FC9" w:rsidP="00965FC9">
            <w:pPr>
              <w:spacing w:after="0" w:line="240" w:lineRule="auto"/>
              <w:rPr>
                <w:rFonts w:cstheme="minorHAnsi"/>
                <w:lang w:val="nn-NO"/>
              </w:rPr>
            </w:pPr>
            <w:r w:rsidRPr="00965FC9">
              <w:rPr>
                <w:rFonts w:cstheme="minorHAnsi"/>
                <w:lang w:val="nn-NO"/>
              </w:rPr>
              <w:t xml:space="preserve">Reflektere over korleis møte mellom menneske har bidrege til å endre </w:t>
            </w:r>
            <w:proofErr w:type="spellStart"/>
            <w:r w:rsidRPr="00965FC9">
              <w:rPr>
                <w:rFonts w:cstheme="minorHAnsi"/>
                <w:lang w:val="nn-NO"/>
              </w:rPr>
              <w:t>korlei</w:t>
            </w:r>
            <w:proofErr w:type="spellEnd"/>
            <w:r w:rsidRPr="00965FC9">
              <w:rPr>
                <w:rFonts w:cstheme="minorHAnsi"/>
                <w:lang w:val="nn-NO"/>
              </w:rPr>
              <w:t xml:space="preserve"> menneske har tenkt og samfunn har vore organiserte </w:t>
            </w:r>
          </w:p>
          <w:p w14:paraId="2E228C11" w14:textId="77777777" w:rsidR="00965FC9" w:rsidRPr="00965FC9" w:rsidRDefault="00965FC9" w:rsidP="00965FC9">
            <w:pPr>
              <w:spacing w:after="0" w:line="240" w:lineRule="auto"/>
              <w:rPr>
                <w:rFonts w:cstheme="minorHAnsi"/>
                <w:lang w:val="nn-NO"/>
              </w:rPr>
            </w:pPr>
          </w:p>
          <w:p w14:paraId="3EFE1A11" w14:textId="7E6435CC" w:rsidR="00C46258" w:rsidRPr="00965FC9" w:rsidRDefault="00965FC9" w:rsidP="00965FC9">
            <w:pPr>
              <w:spacing w:after="0" w:line="240" w:lineRule="auto"/>
              <w:rPr>
                <w:rFonts w:cstheme="minorHAnsi"/>
                <w:lang w:val="nn-NO"/>
              </w:rPr>
            </w:pPr>
            <w:r w:rsidRPr="00965FC9">
              <w:rPr>
                <w:rFonts w:cstheme="minorHAnsi"/>
                <w:lang w:val="nn-NO"/>
              </w:rPr>
              <w:t>Samtale om menneske- og likeverd og samanlikne korleis menneskerettane er blitt og blir ivaretekne i ulike land</w:t>
            </w:r>
          </w:p>
        </w:tc>
        <w:tc>
          <w:tcPr>
            <w:tcW w:w="1465" w:type="dxa"/>
          </w:tcPr>
          <w:p w14:paraId="1704CA89" w14:textId="3AB1DED0" w:rsidR="00965FC9" w:rsidRPr="00965FC9" w:rsidRDefault="00965FC9" w:rsidP="00965FC9">
            <w:pPr>
              <w:pStyle w:val="paragraph"/>
              <w:spacing w:after="0" w:line="259" w:lineRule="auto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65FC9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Folkehelse og livsmestring</w:t>
            </w:r>
          </w:p>
          <w:p w14:paraId="384912C2" w14:textId="2DDAB72C" w:rsidR="00C46258" w:rsidRPr="00DB206F" w:rsidRDefault="00965FC9" w:rsidP="00965FC9">
            <w:pPr>
              <w:rPr>
                <w:rFonts w:cstheme="minorHAnsi"/>
              </w:rPr>
            </w:pPr>
            <w:r w:rsidRPr="00965FC9">
              <w:rPr>
                <w:rStyle w:val="normaltextrun"/>
                <w:rFonts w:cstheme="minorHAnsi"/>
                <w:sz w:val="22"/>
              </w:rPr>
              <w:t>Demokrati og medborgerskap</w:t>
            </w:r>
          </w:p>
        </w:tc>
        <w:tc>
          <w:tcPr>
            <w:tcW w:w="2078" w:type="dxa"/>
          </w:tcPr>
          <w:p w14:paraId="3F47D207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>Den varmeste følelsen</w:t>
            </w:r>
          </w:p>
          <w:p w14:paraId="4151255E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61136448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Jeg spør deg! </w:t>
            </w:r>
          </w:p>
          <w:p w14:paraId="3FFB15E4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14:paraId="1E83AFB6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>Forelskelser som forandret verden</w:t>
            </w:r>
          </w:p>
          <w:p w14:paraId="3CF89177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26F14C7C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Kjærlighetssorg </w:t>
            </w:r>
          </w:p>
          <w:p w14:paraId="12100B1D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0C8717C1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 xml:space="preserve">Din for evig? </w:t>
            </w:r>
          </w:p>
          <w:p w14:paraId="35A6EDC7" w14:textId="77777777" w:rsidR="00D93B54" w:rsidRPr="00D93B54" w:rsidRDefault="00D93B54" w:rsidP="00D93B54">
            <w:pPr>
              <w:pStyle w:val="Overskrift2"/>
              <w:outlineLvl w:val="1"/>
              <w:rPr>
                <w:rFonts w:cstheme="minorHAnsi"/>
                <w:b w:val="0"/>
                <w:i/>
                <w:iCs/>
                <w:sz w:val="22"/>
                <w:szCs w:val="22"/>
              </w:rPr>
            </w:pPr>
          </w:p>
          <w:p w14:paraId="28B20BBF" w14:textId="5FFCBAA4" w:rsidR="00C46258" w:rsidRPr="00DB206F" w:rsidRDefault="00D93B54" w:rsidP="00D93B54">
            <w:pPr>
              <w:pStyle w:val="Overskrift2"/>
              <w:outlineLvl w:val="1"/>
              <w:rPr>
                <w:rFonts w:cstheme="minorHAnsi"/>
                <w:b w:val="0"/>
                <w:bCs/>
                <w:i/>
                <w:iCs/>
                <w:sz w:val="22"/>
                <w:szCs w:val="22"/>
              </w:rPr>
            </w:pPr>
            <w:r w:rsidRPr="00D93B54">
              <w:rPr>
                <w:rFonts w:cstheme="minorHAnsi"/>
                <w:b w:val="0"/>
                <w:i/>
                <w:iCs/>
                <w:sz w:val="22"/>
                <w:szCs w:val="22"/>
              </w:rPr>
              <w:t>Hva har vi lært?</w:t>
            </w:r>
          </w:p>
        </w:tc>
        <w:tc>
          <w:tcPr>
            <w:tcW w:w="2694" w:type="dxa"/>
          </w:tcPr>
          <w:p w14:paraId="69E633FD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D93B5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Utforske: Hva er forelskelse? </w:t>
            </w:r>
          </w:p>
          <w:p w14:paraId="3F65558A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</w:p>
          <w:p w14:paraId="2D8F66CD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D93B5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Diskutere: Hvorfor forelsker vi oss?</w:t>
            </w:r>
          </w:p>
          <w:p w14:paraId="71678DE0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</w:p>
          <w:p w14:paraId="2CBACE8D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D93B5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Reflektere: Hva kan få deg til å forelske deg i noen?</w:t>
            </w:r>
          </w:p>
          <w:p w14:paraId="1592BA96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</w:p>
          <w:p w14:paraId="390CCB48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D93B5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Sammenlikne: Hvordan kan man bli og være kjærester i ulike kulturer? </w:t>
            </w:r>
          </w:p>
          <w:p w14:paraId="3ADF6B3D" w14:textId="77777777" w:rsidR="00D93B54" w:rsidRPr="00D93B54" w:rsidRDefault="00D93B54" w:rsidP="00D93B54">
            <w:pPr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</w:p>
          <w:p w14:paraId="12B54252" w14:textId="2821D416" w:rsidR="00C46258" w:rsidRPr="00DB206F" w:rsidRDefault="00D93B54" w:rsidP="00D93B54">
            <w:pPr>
              <w:rPr>
                <w:rFonts w:cstheme="minorHAnsi"/>
              </w:rPr>
            </w:pPr>
            <w:r w:rsidRPr="00D93B5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Vite: Forelskelse kan forandre verden.</w:t>
            </w:r>
            <w:r w:rsidR="00C46258" w:rsidRPr="00DB206F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.</w:t>
            </w:r>
            <w:r w:rsidR="00C46258" w:rsidRPr="00DB206F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  <w:p w14:paraId="4EBE07D3" w14:textId="77777777" w:rsidR="00C46258" w:rsidRPr="00DB206F" w:rsidRDefault="00C46258" w:rsidP="00C4625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3B8E5AC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*Aktivitet: Lag tankekart</w:t>
            </w:r>
          </w:p>
          <w:p w14:paraId="274FC0C4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Fag: </w:t>
            </w:r>
            <w:proofErr w:type="spellStart"/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K&amp;H</w:t>
            </w:r>
            <w:proofErr w:type="spellEnd"/>
          </w:p>
          <w:p w14:paraId="39A2EB68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A2DC435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*Aktivitet: Regn med årstall</w:t>
            </w:r>
          </w:p>
          <w:p w14:paraId="08CCED6A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Fag: Matematikk</w:t>
            </w:r>
          </w:p>
          <w:p w14:paraId="38BCABEA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91BF086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*Aktivitet: Lag </w:t>
            </w:r>
            <w:proofErr w:type="spellStart"/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samnger</w:t>
            </w:r>
            <w:proofErr w:type="spellEnd"/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om kjærlighetssorg.</w:t>
            </w:r>
          </w:p>
          <w:p w14:paraId="7FE70736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Fag: Norsk og musikk</w:t>
            </w:r>
          </w:p>
          <w:p w14:paraId="5D0CAE35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A841061" w14:textId="77777777" w:rsidR="00D93B54" w:rsidRPr="00D93B54" w:rsidRDefault="00D93B54" w:rsidP="00D93B54">
            <w:pPr>
              <w:pStyle w:val="paragraph"/>
              <w:spacing w:after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*Aktivitet: Normer for samliv i ulike religioner, kulturer og livssyn</w:t>
            </w:r>
          </w:p>
          <w:p w14:paraId="37D1EBC4" w14:textId="47752D02" w:rsidR="00C46258" w:rsidRPr="00DB206F" w:rsidRDefault="00D93B54" w:rsidP="00D93B54">
            <w:pPr>
              <w:pStyle w:val="paragraph"/>
              <w:spacing w:before="0" w:beforeAutospacing="0" w:after="0" w:afterAutospacing="0" w:line="259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Fag: </w:t>
            </w:r>
            <w:proofErr w:type="spellStart"/>
            <w:r w:rsidRPr="00D93B54">
              <w:rPr>
                <w:rFonts w:asciiTheme="minorHAnsi" w:eastAsiaTheme="minorEastAsia" w:hAnsiTheme="minorHAnsi" w:cstheme="minorHAnsi"/>
                <w:sz w:val="22"/>
                <w:szCs w:val="22"/>
              </w:rPr>
              <w:t>KRLE</w:t>
            </w:r>
            <w:proofErr w:type="spellEnd"/>
          </w:p>
        </w:tc>
      </w:tr>
      <w:tr w:rsidR="00C46258" w14:paraId="7EFA5B9B" w14:textId="77777777" w:rsidTr="008867DF">
        <w:trPr>
          <w:trHeight w:val="790"/>
        </w:trPr>
        <w:tc>
          <w:tcPr>
            <w:tcW w:w="1302" w:type="dxa"/>
          </w:tcPr>
          <w:p w14:paraId="6017BC15" w14:textId="070C3137" w:rsidR="00C46258" w:rsidRPr="00DB206F" w:rsidRDefault="00E32FF9" w:rsidP="00C4625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lastRenderedPageBreak/>
              <w:t>m</w:t>
            </w:r>
            <w:r w:rsidR="00C46258" w:rsidRPr="00DB206F">
              <w:rPr>
                <w:rFonts w:cstheme="minorHAnsi"/>
                <w:b/>
                <w:bCs/>
                <w:i/>
                <w:iCs/>
              </w:rPr>
              <w:t>ars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</w:t>
            </w:r>
          </w:p>
          <w:p w14:paraId="09975703" w14:textId="77777777" w:rsidR="00C46258" w:rsidRPr="00DB206F" w:rsidRDefault="00C46258" w:rsidP="00C46258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april</w:t>
            </w:r>
          </w:p>
        </w:tc>
        <w:tc>
          <w:tcPr>
            <w:tcW w:w="1392" w:type="dxa"/>
          </w:tcPr>
          <w:p w14:paraId="0DF1B85A" w14:textId="4B9F998D" w:rsidR="00C46258" w:rsidRPr="00DB206F" w:rsidRDefault="00185CEA" w:rsidP="00C46258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185CEA">
              <w:rPr>
                <w:rFonts w:cstheme="minorHAnsi"/>
                <w:b/>
                <w:bCs/>
              </w:rPr>
              <w:t>Kap</w:t>
            </w:r>
            <w:proofErr w:type="spellEnd"/>
            <w:r w:rsidRPr="00185CEA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185CEA">
              <w:rPr>
                <w:rFonts w:cstheme="minorHAnsi"/>
                <w:b/>
                <w:bCs/>
              </w:rPr>
              <w:t>6 :</w:t>
            </w:r>
            <w:proofErr w:type="gramEnd"/>
            <w:r w:rsidRPr="00185CEA">
              <w:rPr>
                <w:rFonts w:cstheme="minorHAnsi"/>
                <w:b/>
                <w:bCs/>
              </w:rPr>
              <w:t xml:space="preserve"> Konflikt</w:t>
            </w:r>
          </w:p>
        </w:tc>
        <w:tc>
          <w:tcPr>
            <w:tcW w:w="3828" w:type="dxa"/>
          </w:tcPr>
          <w:p w14:paraId="65D31073" w14:textId="77777777" w:rsidR="00185CEA" w:rsidRPr="00185CEA" w:rsidRDefault="00185CEA" w:rsidP="00185CEA">
            <w:pPr>
              <w:spacing w:after="0" w:line="240" w:lineRule="auto"/>
              <w:rPr>
                <w:rFonts w:cstheme="minorHAnsi"/>
              </w:rPr>
            </w:pPr>
            <w:r w:rsidRPr="00185CEA">
              <w:rPr>
                <w:rFonts w:cstheme="minorHAnsi"/>
              </w:rPr>
              <w:t xml:space="preserve">Reflektere over </w:t>
            </w:r>
            <w:proofErr w:type="spellStart"/>
            <w:r w:rsidRPr="00185CEA">
              <w:rPr>
                <w:rFonts w:cstheme="minorHAnsi"/>
              </w:rPr>
              <w:t>kvifor</w:t>
            </w:r>
            <w:proofErr w:type="spellEnd"/>
            <w:r w:rsidRPr="00185CEA">
              <w:rPr>
                <w:rFonts w:cstheme="minorHAnsi"/>
              </w:rPr>
              <w:t xml:space="preserve"> </w:t>
            </w:r>
            <w:proofErr w:type="spellStart"/>
            <w:r w:rsidRPr="00185CEA">
              <w:rPr>
                <w:rFonts w:cstheme="minorHAnsi"/>
              </w:rPr>
              <w:t>konfliktar</w:t>
            </w:r>
            <w:proofErr w:type="spellEnd"/>
            <w:r w:rsidRPr="00185CEA">
              <w:rPr>
                <w:rFonts w:cstheme="minorHAnsi"/>
              </w:rPr>
              <w:t xml:space="preserve"> oppstår, og drøfte </w:t>
            </w:r>
            <w:proofErr w:type="spellStart"/>
            <w:r w:rsidRPr="00185CEA">
              <w:rPr>
                <w:rFonts w:cstheme="minorHAnsi"/>
              </w:rPr>
              <w:t>korleis</w:t>
            </w:r>
            <w:proofErr w:type="spellEnd"/>
            <w:r w:rsidRPr="00185CEA">
              <w:rPr>
                <w:rFonts w:cstheme="minorHAnsi"/>
              </w:rPr>
              <w:t xml:space="preserve"> den enkelte og samfunn kan handtere </w:t>
            </w:r>
            <w:proofErr w:type="spellStart"/>
            <w:r w:rsidRPr="00185CEA">
              <w:rPr>
                <w:rFonts w:cstheme="minorHAnsi"/>
              </w:rPr>
              <w:t>konfliktar</w:t>
            </w:r>
            <w:proofErr w:type="spellEnd"/>
            <w:r w:rsidRPr="00185CEA">
              <w:rPr>
                <w:rFonts w:cstheme="minorHAnsi"/>
              </w:rPr>
              <w:t xml:space="preserve">. </w:t>
            </w:r>
          </w:p>
          <w:p w14:paraId="6D2AFC78" w14:textId="77777777" w:rsidR="00185CEA" w:rsidRPr="00185CEA" w:rsidRDefault="00185CEA" w:rsidP="00185CEA">
            <w:pPr>
              <w:spacing w:after="0" w:line="240" w:lineRule="auto"/>
              <w:rPr>
                <w:rFonts w:cstheme="minorHAnsi"/>
              </w:rPr>
            </w:pPr>
          </w:p>
          <w:p w14:paraId="08E7B42C" w14:textId="252468A1" w:rsidR="00C46258" w:rsidRPr="00185CEA" w:rsidRDefault="00185CEA" w:rsidP="00185CEA">
            <w:pPr>
              <w:spacing w:after="0" w:line="240" w:lineRule="auto"/>
              <w:rPr>
                <w:rFonts w:cstheme="minorHAnsi"/>
              </w:rPr>
            </w:pPr>
            <w:r w:rsidRPr="00185CEA">
              <w:rPr>
                <w:rFonts w:cstheme="minorHAnsi"/>
              </w:rPr>
              <w:t xml:space="preserve">Utforske og presentere ei global utfordring ved </w:t>
            </w:r>
            <w:proofErr w:type="spellStart"/>
            <w:r w:rsidRPr="00185CEA">
              <w:rPr>
                <w:rFonts w:cstheme="minorHAnsi"/>
              </w:rPr>
              <w:t>berekraftig</w:t>
            </w:r>
            <w:proofErr w:type="spellEnd"/>
            <w:r w:rsidRPr="00185CEA">
              <w:rPr>
                <w:rFonts w:cstheme="minorHAnsi"/>
              </w:rPr>
              <w:t xml:space="preserve"> utvikling og kva for </w:t>
            </w:r>
            <w:proofErr w:type="spellStart"/>
            <w:r w:rsidRPr="00185CEA">
              <w:rPr>
                <w:rFonts w:cstheme="minorHAnsi"/>
              </w:rPr>
              <w:t>konsekvensar</w:t>
            </w:r>
            <w:proofErr w:type="spellEnd"/>
            <w:r w:rsidRPr="00185CEA">
              <w:rPr>
                <w:rFonts w:cstheme="minorHAnsi"/>
              </w:rPr>
              <w:t xml:space="preserve"> ho kan ha, og </w:t>
            </w:r>
            <w:proofErr w:type="gramStart"/>
            <w:r w:rsidRPr="00185CEA">
              <w:rPr>
                <w:rFonts w:cstheme="minorHAnsi"/>
              </w:rPr>
              <w:t>utvikle  forslag</w:t>
            </w:r>
            <w:proofErr w:type="gramEnd"/>
            <w:r w:rsidRPr="00185CEA">
              <w:rPr>
                <w:rFonts w:cstheme="minorHAnsi"/>
              </w:rPr>
              <w:t xml:space="preserve"> til </w:t>
            </w:r>
            <w:proofErr w:type="spellStart"/>
            <w:r w:rsidRPr="00185CEA">
              <w:rPr>
                <w:rFonts w:cstheme="minorHAnsi"/>
              </w:rPr>
              <w:t>korleis</w:t>
            </w:r>
            <w:proofErr w:type="spellEnd"/>
            <w:r w:rsidRPr="00185CEA">
              <w:rPr>
                <w:rFonts w:cstheme="minorHAnsi"/>
              </w:rPr>
              <w:t xml:space="preserve"> </w:t>
            </w:r>
            <w:proofErr w:type="spellStart"/>
            <w:r w:rsidRPr="00185CEA">
              <w:rPr>
                <w:rFonts w:cstheme="minorHAnsi"/>
              </w:rPr>
              <w:t>ein</w:t>
            </w:r>
            <w:proofErr w:type="spellEnd"/>
            <w:r w:rsidRPr="00185CEA">
              <w:rPr>
                <w:rFonts w:cstheme="minorHAnsi"/>
              </w:rPr>
              <w:t xml:space="preserve"> kan </w:t>
            </w:r>
            <w:proofErr w:type="spellStart"/>
            <w:r w:rsidRPr="00185CEA">
              <w:rPr>
                <w:rFonts w:cstheme="minorHAnsi"/>
              </w:rPr>
              <w:t>vere</w:t>
            </w:r>
            <w:proofErr w:type="spellEnd"/>
            <w:r w:rsidRPr="00185CEA">
              <w:rPr>
                <w:rFonts w:cstheme="minorHAnsi"/>
              </w:rPr>
              <w:t xml:space="preserve"> med på å </w:t>
            </w:r>
            <w:proofErr w:type="spellStart"/>
            <w:r w:rsidRPr="00185CEA">
              <w:rPr>
                <w:rFonts w:cstheme="minorHAnsi"/>
              </w:rPr>
              <w:t>motverke</w:t>
            </w:r>
            <w:proofErr w:type="spellEnd"/>
            <w:r w:rsidRPr="00185CEA">
              <w:rPr>
                <w:rFonts w:cstheme="minorHAnsi"/>
              </w:rPr>
              <w:t xml:space="preserve"> utfordringa og </w:t>
            </w:r>
            <w:proofErr w:type="spellStart"/>
            <w:r w:rsidRPr="00185CEA">
              <w:rPr>
                <w:rFonts w:cstheme="minorHAnsi"/>
              </w:rPr>
              <w:t>korleis</w:t>
            </w:r>
            <w:proofErr w:type="spellEnd"/>
            <w:r w:rsidRPr="00185CEA">
              <w:rPr>
                <w:rFonts w:cstheme="minorHAnsi"/>
              </w:rPr>
              <w:t xml:space="preserve"> samarbeid mellom land kan bidra.</w:t>
            </w:r>
          </w:p>
        </w:tc>
        <w:tc>
          <w:tcPr>
            <w:tcW w:w="1465" w:type="dxa"/>
          </w:tcPr>
          <w:p w14:paraId="6AD97277" w14:textId="0E652319" w:rsid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>Demokrati og medborger</w:t>
            </w:r>
            <w:r w:rsidR="00E32FF9">
              <w:rPr>
                <w:rFonts w:eastAsia="Calibri" w:cstheme="minorHAnsi"/>
              </w:rPr>
              <w:t>-</w:t>
            </w:r>
            <w:r w:rsidRPr="00185CEA">
              <w:rPr>
                <w:rFonts w:eastAsia="Calibri" w:cstheme="minorHAnsi"/>
              </w:rPr>
              <w:t>skap</w:t>
            </w:r>
          </w:p>
          <w:p w14:paraId="1A1F33F9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</w:p>
          <w:p w14:paraId="68BE7EC0" w14:textId="00B74669" w:rsidR="00C46258" w:rsidRPr="00DB206F" w:rsidRDefault="00185CEA" w:rsidP="00185CEA">
            <w:pPr>
              <w:rPr>
                <w:rFonts w:cstheme="minorHAnsi"/>
              </w:rPr>
            </w:pPr>
            <w:r w:rsidRPr="00185CEA">
              <w:rPr>
                <w:rFonts w:eastAsia="Calibri" w:cstheme="minorHAnsi"/>
              </w:rPr>
              <w:t xml:space="preserve">Bærekraftig utvikling </w:t>
            </w:r>
          </w:p>
        </w:tc>
        <w:tc>
          <w:tcPr>
            <w:tcW w:w="2078" w:type="dxa"/>
          </w:tcPr>
          <w:p w14:paraId="3052C150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>Krig og konflikt</w:t>
            </w:r>
          </w:p>
          <w:p w14:paraId="71CED507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26CF6BE0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>Krig i Norge</w:t>
            </w:r>
          </w:p>
          <w:p w14:paraId="7E6A2D70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 xml:space="preserve"> </w:t>
            </w:r>
          </w:p>
          <w:p w14:paraId="4A5E2350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>Å løse konflikter</w:t>
            </w:r>
          </w:p>
          <w:p w14:paraId="187D9732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</w:p>
          <w:p w14:paraId="251E188E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>Å jobbe for fred</w:t>
            </w:r>
          </w:p>
          <w:p w14:paraId="0EA0CCB1" w14:textId="77777777" w:rsidR="00185CEA" w:rsidRPr="00185CEA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 xml:space="preserve"> </w:t>
            </w:r>
          </w:p>
          <w:p w14:paraId="3879D421" w14:textId="49D95241" w:rsidR="00C46258" w:rsidRPr="00DB206F" w:rsidRDefault="00185CEA" w:rsidP="00185CEA">
            <w:pPr>
              <w:spacing w:line="360" w:lineRule="auto"/>
              <w:rPr>
                <w:rFonts w:cstheme="minorHAnsi"/>
                <w:i/>
                <w:iCs/>
              </w:rPr>
            </w:pPr>
            <w:r w:rsidRPr="00185CEA">
              <w:rPr>
                <w:rFonts w:cstheme="minorHAnsi"/>
                <w:i/>
                <w:iCs/>
              </w:rPr>
              <w:t>Hva har vi lært?</w:t>
            </w:r>
          </w:p>
        </w:tc>
        <w:tc>
          <w:tcPr>
            <w:tcW w:w="2694" w:type="dxa"/>
          </w:tcPr>
          <w:p w14:paraId="06BC908D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  <w:r w:rsidRPr="00185CEA">
              <w:rPr>
                <w:rFonts w:eastAsia="Calibri" w:cstheme="minorHAnsi"/>
                <w:i/>
                <w:iCs/>
              </w:rPr>
              <w:t xml:space="preserve">Reflektere: Hvorfor oppstår konflikter? </w:t>
            </w:r>
          </w:p>
          <w:p w14:paraId="0B02314A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</w:p>
          <w:p w14:paraId="6E29A2F8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  <w:r w:rsidRPr="00185CEA">
              <w:rPr>
                <w:rFonts w:eastAsia="Calibri" w:cstheme="minorHAnsi"/>
                <w:i/>
                <w:iCs/>
              </w:rPr>
              <w:t xml:space="preserve">Utforske: Hvordan har krig påvirket Norge? </w:t>
            </w:r>
          </w:p>
          <w:p w14:paraId="4E5E020C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</w:p>
          <w:p w14:paraId="07816D3D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  <w:r w:rsidRPr="00185CEA">
              <w:rPr>
                <w:rFonts w:eastAsia="Calibri" w:cstheme="minorHAnsi"/>
                <w:i/>
                <w:iCs/>
              </w:rPr>
              <w:t>Diskutere: Hvordan kan konflikter løses?</w:t>
            </w:r>
          </w:p>
          <w:p w14:paraId="0B487FB3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</w:p>
          <w:p w14:paraId="7757B4E4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  <w:r w:rsidRPr="00185CEA">
              <w:rPr>
                <w:rFonts w:eastAsia="Calibri" w:cstheme="minorHAnsi"/>
                <w:i/>
                <w:iCs/>
              </w:rPr>
              <w:t xml:space="preserve">Sammenligne: Hva er </w:t>
            </w:r>
            <w:proofErr w:type="gramStart"/>
            <w:r w:rsidRPr="00185CEA">
              <w:rPr>
                <w:rFonts w:eastAsia="Calibri" w:cstheme="minorHAnsi"/>
                <w:i/>
                <w:iCs/>
              </w:rPr>
              <w:t>likt</w:t>
            </w:r>
            <w:proofErr w:type="gramEnd"/>
            <w:r w:rsidRPr="00185CEA">
              <w:rPr>
                <w:rFonts w:eastAsia="Calibri" w:cstheme="minorHAnsi"/>
                <w:i/>
                <w:iCs/>
              </w:rPr>
              <w:t xml:space="preserve"> og hva er forskjellig i ulike kriger og konflikter?</w:t>
            </w:r>
          </w:p>
          <w:p w14:paraId="7AC377E0" w14:textId="77777777" w:rsidR="00185CEA" w:rsidRPr="00185CEA" w:rsidRDefault="00185CEA" w:rsidP="00185CEA">
            <w:pPr>
              <w:rPr>
                <w:rFonts w:eastAsia="Calibri" w:cstheme="minorHAnsi"/>
                <w:i/>
                <w:iCs/>
              </w:rPr>
            </w:pPr>
          </w:p>
          <w:p w14:paraId="5059BB9B" w14:textId="77777777" w:rsidR="00C46258" w:rsidRDefault="00185CEA" w:rsidP="00185CEA">
            <w:pPr>
              <w:rPr>
                <w:rFonts w:eastAsia="Calibri" w:cstheme="minorHAnsi"/>
                <w:i/>
                <w:iCs/>
              </w:rPr>
            </w:pPr>
            <w:r w:rsidRPr="00185CEA">
              <w:rPr>
                <w:rFonts w:eastAsia="Calibri" w:cstheme="minorHAnsi"/>
                <w:i/>
                <w:iCs/>
              </w:rPr>
              <w:t>Vite: Hver enkelt av oss kan bidra til å løse konflikter.</w:t>
            </w:r>
          </w:p>
          <w:p w14:paraId="57BF73A2" w14:textId="0497D883" w:rsidR="00E32FF9" w:rsidRPr="00DB206F" w:rsidRDefault="00E32FF9" w:rsidP="00185CE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260" w:type="dxa"/>
          </w:tcPr>
          <w:p w14:paraId="72C6C0EB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 xml:space="preserve">*Aktivitet: Utforsk sykepleiere i krig </w:t>
            </w:r>
          </w:p>
          <w:p w14:paraId="4DE3E9B6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>Fag: Engelsk</w:t>
            </w:r>
          </w:p>
          <w:p w14:paraId="3B89CC26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</w:p>
          <w:p w14:paraId="3069B043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 xml:space="preserve">*Aktivitet: Debatt om etiske dilemma </w:t>
            </w:r>
          </w:p>
          <w:p w14:paraId="619BC7BD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 xml:space="preserve">Fag: </w:t>
            </w:r>
            <w:proofErr w:type="spellStart"/>
            <w:r w:rsidRPr="00185CEA">
              <w:rPr>
                <w:rFonts w:eastAsia="Calibri" w:cstheme="minorHAnsi"/>
              </w:rPr>
              <w:t>KRLE</w:t>
            </w:r>
            <w:proofErr w:type="spellEnd"/>
          </w:p>
          <w:p w14:paraId="304A8FDA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</w:p>
          <w:p w14:paraId="377D7124" w14:textId="77777777" w:rsidR="00185CEA" w:rsidRPr="00185CEA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>*Aktivitet: Saktekst om ikkevold</w:t>
            </w:r>
          </w:p>
          <w:p w14:paraId="08BE1362" w14:textId="626A4ED6" w:rsidR="00C46258" w:rsidRPr="00BD4ED4" w:rsidRDefault="00185CEA" w:rsidP="00185CEA">
            <w:pPr>
              <w:spacing w:beforeAutospacing="1" w:afterAutospacing="1"/>
              <w:rPr>
                <w:rFonts w:eastAsia="Calibri" w:cstheme="minorHAnsi"/>
              </w:rPr>
            </w:pPr>
            <w:r w:rsidRPr="00185CEA">
              <w:rPr>
                <w:rFonts w:eastAsia="Calibri" w:cstheme="minorHAnsi"/>
              </w:rPr>
              <w:t xml:space="preserve">Fag: Norsk og </w:t>
            </w:r>
            <w:proofErr w:type="spellStart"/>
            <w:r w:rsidRPr="00185CEA">
              <w:rPr>
                <w:rFonts w:eastAsia="Calibri" w:cstheme="minorHAnsi"/>
              </w:rPr>
              <w:t>KRLE</w:t>
            </w:r>
            <w:proofErr w:type="spellEnd"/>
          </w:p>
        </w:tc>
      </w:tr>
      <w:tr w:rsidR="00C46258" w14:paraId="041E54B0" w14:textId="77777777" w:rsidTr="008867DF">
        <w:trPr>
          <w:trHeight w:val="789"/>
        </w:trPr>
        <w:tc>
          <w:tcPr>
            <w:tcW w:w="1302" w:type="dxa"/>
          </w:tcPr>
          <w:p w14:paraId="659954AC" w14:textId="7F0EDE48" w:rsidR="00C46258" w:rsidRPr="00DB206F" w:rsidRDefault="00E32FF9" w:rsidP="00C46258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lastRenderedPageBreak/>
              <w:t>M</w:t>
            </w:r>
            <w:r w:rsidR="00C46258" w:rsidRPr="00DB206F">
              <w:rPr>
                <w:rFonts w:cstheme="minorHAnsi"/>
                <w:b/>
                <w:bCs/>
                <w:i/>
                <w:iCs/>
              </w:rPr>
              <w:t>ai</w:t>
            </w:r>
            <w:r>
              <w:rPr>
                <w:rFonts w:cstheme="minorHAnsi"/>
                <w:b/>
                <w:bCs/>
                <w:i/>
                <w:iCs/>
              </w:rPr>
              <w:t xml:space="preserve"> –</w:t>
            </w:r>
          </w:p>
          <w:p w14:paraId="465244FE" w14:textId="77777777" w:rsidR="00C46258" w:rsidRPr="00DB206F" w:rsidRDefault="00C46258" w:rsidP="00C46258">
            <w:pPr>
              <w:rPr>
                <w:rFonts w:cstheme="minorHAnsi"/>
                <w:b/>
                <w:bCs/>
                <w:i/>
                <w:iCs/>
              </w:rPr>
            </w:pPr>
            <w:r w:rsidRPr="00DB206F">
              <w:rPr>
                <w:rFonts w:cstheme="minorHAnsi"/>
                <w:b/>
                <w:bCs/>
                <w:i/>
                <w:iCs/>
              </w:rPr>
              <w:t>juni</w:t>
            </w:r>
          </w:p>
        </w:tc>
        <w:tc>
          <w:tcPr>
            <w:tcW w:w="1392" w:type="dxa"/>
          </w:tcPr>
          <w:p w14:paraId="5D2D9D70" w14:textId="79C8CC77" w:rsidR="00C46258" w:rsidRPr="00DB206F" w:rsidRDefault="00E32FF9" w:rsidP="00C46258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E32FF9">
              <w:rPr>
                <w:rFonts w:cstheme="minorHAnsi"/>
                <w:b/>
                <w:bCs/>
              </w:rPr>
              <w:t>Kap</w:t>
            </w:r>
            <w:proofErr w:type="spellEnd"/>
            <w:r w:rsidRPr="00E32FF9">
              <w:rPr>
                <w:rFonts w:cstheme="minorHAnsi"/>
                <w:b/>
                <w:bCs/>
              </w:rPr>
              <w:t xml:space="preserve"> 7: På flukt</w:t>
            </w:r>
          </w:p>
        </w:tc>
        <w:tc>
          <w:tcPr>
            <w:tcW w:w="3828" w:type="dxa"/>
          </w:tcPr>
          <w:p w14:paraId="1F44F2C3" w14:textId="77777777" w:rsidR="00E32FF9" w:rsidRPr="00E32FF9" w:rsidRDefault="00E32FF9" w:rsidP="00E32FF9">
            <w:pPr>
              <w:spacing w:after="0" w:line="240" w:lineRule="auto"/>
              <w:rPr>
                <w:rFonts w:cstheme="minorHAnsi"/>
              </w:rPr>
            </w:pPr>
            <w:r w:rsidRPr="00E32FF9">
              <w:rPr>
                <w:rFonts w:cstheme="minorHAnsi"/>
              </w:rPr>
              <w:t xml:space="preserve">Utforske ulike sider ved </w:t>
            </w:r>
            <w:proofErr w:type="spellStart"/>
            <w:r w:rsidRPr="00E32FF9">
              <w:rPr>
                <w:rFonts w:cstheme="minorHAnsi"/>
              </w:rPr>
              <w:t>mangfald</w:t>
            </w:r>
            <w:proofErr w:type="spellEnd"/>
            <w:r w:rsidRPr="00E32FF9">
              <w:rPr>
                <w:rFonts w:cstheme="minorHAnsi"/>
              </w:rPr>
              <w:t xml:space="preserve"> i </w:t>
            </w:r>
            <w:proofErr w:type="spellStart"/>
            <w:r w:rsidRPr="00E32FF9">
              <w:rPr>
                <w:rFonts w:cstheme="minorHAnsi"/>
              </w:rPr>
              <w:t>Noreg</w:t>
            </w:r>
            <w:proofErr w:type="spellEnd"/>
            <w:r w:rsidRPr="00E32FF9">
              <w:rPr>
                <w:rFonts w:cstheme="minorHAnsi"/>
              </w:rPr>
              <w:t xml:space="preserve"> </w:t>
            </w:r>
            <w:proofErr w:type="gramStart"/>
            <w:r w:rsidRPr="00E32FF9">
              <w:rPr>
                <w:rFonts w:cstheme="minorHAnsi"/>
              </w:rPr>
              <w:t>og  reflektere</w:t>
            </w:r>
            <w:proofErr w:type="gramEnd"/>
            <w:r w:rsidRPr="00E32FF9">
              <w:rPr>
                <w:rFonts w:cstheme="minorHAnsi"/>
              </w:rPr>
              <w:t xml:space="preserve"> over menneska sine behov for å </w:t>
            </w:r>
            <w:proofErr w:type="spellStart"/>
            <w:r w:rsidRPr="00E32FF9">
              <w:rPr>
                <w:rFonts w:cstheme="minorHAnsi"/>
              </w:rPr>
              <w:t>vere</w:t>
            </w:r>
            <w:proofErr w:type="spellEnd"/>
            <w:r w:rsidRPr="00E32FF9">
              <w:rPr>
                <w:rFonts w:cstheme="minorHAnsi"/>
              </w:rPr>
              <w:t xml:space="preserve"> seg sjølve og for å høyre til i fellesskap. </w:t>
            </w:r>
          </w:p>
          <w:p w14:paraId="3321E9F3" w14:textId="77777777" w:rsidR="00E32FF9" w:rsidRPr="00E32FF9" w:rsidRDefault="00E32FF9" w:rsidP="00E32FF9">
            <w:pPr>
              <w:spacing w:after="0" w:line="240" w:lineRule="auto"/>
              <w:rPr>
                <w:rFonts w:cstheme="minorHAnsi"/>
              </w:rPr>
            </w:pPr>
          </w:p>
          <w:p w14:paraId="4F6B4881" w14:textId="77777777" w:rsidR="00C46258" w:rsidRDefault="00E32FF9" w:rsidP="00E32FF9">
            <w:pPr>
              <w:spacing w:after="0" w:line="240" w:lineRule="auto"/>
              <w:rPr>
                <w:rFonts w:cstheme="minorHAnsi"/>
              </w:rPr>
            </w:pPr>
            <w:r w:rsidRPr="00E32FF9">
              <w:rPr>
                <w:rFonts w:cstheme="minorHAnsi"/>
              </w:rPr>
              <w:t xml:space="preserve">samtale om menneske- og likeverd og </w:t>
            </w:r>
            <w:proofErr w:type="spellStart"/>
            <w:r w:rsidRPr="00E32FF9">
              <w:rPr>
                <w:rFonts w:cstheme="minorHAnsi"/>
              </w:rPr>
              <w:t>samanlikne</w:t>
            </w:r>
            <w:proofErr w:type="spellEnd"/>
            <w:r w:rsidRPr="00E32FF9">
              <w:rPr>
                <w:rFonts w:cstheme="minorHAnsi"/>
              </w:rPr>
              <w:t xml:space="preserve"> </w:t>
            </w:r>
            <w:proofErr w:type="spellStart"/>
            <w:r w:rsidRPr="00E32FF9">
              <w:rPr>
                <w:rFonts w:cstheme="minorHAnsi"/>
              </w:rPr>
              <w:t>korleis</w:t>
            </w:r>
            <w:proofErr w:type="spellEnd"/>
            <w:r w:rsidRPr="00E32FF9">
              <w:rPr>
                <w:rFonts w:cstheme="minorHAnsi"/>
              </w:rPr>
              <w:t xml:space="preserve"> </w:t>
            </w:r>
            <w:proofErr w:type="spellStart"/>
            <w:r w:rsidRPr="00E32FF9">
              <w:rPr>
                <w:rFonts w:cstheme="minorHAnsi"/>
              </w:rPr>
              <w:t>menneskerettane</w:t>
            </w:r>
            <w:proofErr w:type="spellEnd"/>
            <w:r w:rsidRPr="00E32FF9">
              <w:rPr>
                <w:rFonts w:cstheme="minorHAnsi"/>
              </w:rPr>
              <w:t xml:space="preserve"> er blitt og blir </w:t>
            </w:r>
            <w:proofErr w:type="spellStart"/>
            <w:r w:rsidRPr="00E32FF9">
              <w:rPr>
                <w:rFonts w:cstheme="minorHAnsi"/>
              </w:rPr>
              <w:t>varetekne</w:t>
            </w:r>
            <w:proofErr w:type="spellEnd"/>
            <w:r w:rsidRPr="00E32FF9">
              <w:rPr>
                <w:rFonts w:cstheme="minorHAnsi"/>
              </w:rPr>
              <w:t xml:space="preserve"> i ulike land.</w:t>
            </w:r>
          </w:p>
          <w:p w14:paraId="3274DAC3" w14:textId="77777777" w:rsidR="00E32FF9" w:rsidRDefault="00E32FF9" w:rsidP="00E32FF9">
            <w:pPr>
              <w:spacing w:after="0" w:line="240" w:lineRule="auto"/>
              <w:rPr>
                <w:rFonts w:cstheme="minorHAnsi"/>
              </w:rPr>
            </w:pPr>
          </w:p>
          <w:p w14:paraId="69D247B1" w14:textId="585AE7A0" w:rsidR="00E32FF9" w:rsidRPr="00E32FF9" w:rsidRDefault="00E32FF9" w:rsidP="00E32FF9">
            <w:pPr>
              <w:spacing w:after="0" w:line="240" w:lineRule="auto"/>
              <w:rPr>
                <w:rFonts w:cstheme="minorHAnsi"/>
              </w:rPr>
            </w:pPr>
            <w:r w:rsidRPr="00E32FF9">
              <w:rPr>
                <w:rFonts w:cstheme="minorHAnsi"/>
              </w:rPr>
              <w:t xml:space="preserve">Utforske og presentere ei global utfordring ved </w:t>
            </w:r>
            <w:proofErr w:type="spellStart"/>
            <w:r w:rsidRPr="00E32FF9">
              <w:rPr>
                <w:rFonts w:cstheme="minorHAnsi"/>
              </w:rPr>
              <w:t>berekraftig</w:t>
            </w:r>
            <w:proofErr w:type="spellEnd"/>
            <w:r w:rsidRPr="00E32FF9">
              <w:rPr>
                <w:rFonts w:cstheme="minorHAnsi"/>
              </w:rPr>
              <w:t xml:space="preserve"> utvikling og kva for </w:t>
            </w:r>
            <w:proofErr w:type="spellStart"/>
            <w:r w:rsidRPr="00E32FF9">
              <w:rPr>
                <w:rFonts w:cstheme="minorHAnsi"/>
              </w:rPr>
              <w:t>konsekvensar</w:t>
            </w:r>
            <w:proofErr w:type="spellEnd"/>
            <w:r w:rsidRPr="00E32FF9">
              <w:rPr>
                <w:rFonts w:cstheme="minorHAnsi"/>
              </w:rPr>
              <w:t xml:space="preserve"> ho kan ha, og utvikle forslag til </w:t>
            </w:r>
            <w:proofErr w:type="spellStart"/>
            <w:r w:rsidRPr="00E32FF9">
              <w:rPr>
                <w:rFonts w:cstheme="minorHAnsi"/>
              </w:rPr>
              <w:t>korleis</w:t>
            </w:r>
            <w:proofErr w:type="spellEnd"/>
            <w:r w:rsidRPr="00E32FF9">
              <w:rPr>
                <w:rFonts w:cstheme="minorHAnsi"/>
              </w:rPr>
              <w:t xml:space="preserve"> </w:t>
            </w:r>
            <w:proofErr w:type="spellStart"/>
            <w:r w:rsidRPr="00E32FF9">
              <w:rPr>
                <w:rFonts w:cstheme="minorHAnsi"/>
              </w:rPr>
              <w:t>ein</w:t>
            </w:r>
            <w:proofErr w:type="spellEnd"/>
            <w:r w:rsidRPr="00E32FF9">
              <w:rPr>
                <w:rFonts w:cstheme="minorHAnsi"/>
              </w:rPr>
              <w:t xml:space="preserve"> kan </w:t>
            </w:r>
            <w:proofErr w:type="spellStart"/>
            <w:r w:rsidRPr="00E32FF9">
              <w:rPr>
                <w:rFonts w:cstheme="minorHAnsi"/>
              </w:rPr>
              <w:t>vere</w:t>
            </w:r>
            <w:proofErr w:type="spellEnd"/>
            <w:r w:rsidRPr="00E32FF9">
              <w:rPr>
                <w:rFonts w:cstheme="minorHAnsi"/>
              </w:rPr>
              <w:t xml:space="preserve"> med på å </w:t>
            </w:r>
            <w:proofErr w:type="spellStart"/>
            <w:r w:rsidRPr="00E32FF9">
              <w:rPr>
                <w:rFonts w:cstheme="minorHAnsi"/>
              </w:rPr>
              <w:t>motverke</w:t>
            </w:r>
            <w:proofErr w:type="spellEnd"/>
            <w:r w:rsidRPr="00E32FF9">
              <w:rPr>
                <w:rFonts w:cstheme="minorHAnsi"/>
              </w:rPr>
              <w:t xml:space="preserve"> utfordringa og </w:t>
            </w:r>
            <w:proofErr w:type="spellStart"/>
            <w:r w:rsidRPr="00E32FF9">
              <w:rPr>
                <w:rFonts w:cstheme="minorHAnsi"/>
              </w:rPr>
              <w:t>korleis</w:t>
            </w:r>
            <w:proofErr w:type="spellEnd"/>
            <w:r w:rsidRPr="00E32FF9">
              <w:rPr>
                <w:rFonts w:cstheme="minorHAnsi"/>
              </w:rPr>
              <w:t xml:space="preserve"> samarbeid mellom land kan bidra.</w:t>
            </w:r>
          </w:p>
        </w:tc>
        <w:tc>
          <w:tcPr>
            <w:tcW w:w="1465" w:type="dxa"/>
          </w:tcPr>
          <w:p w14:paraId="5F8D7DFB" w14:textId="59003253" w:rsidR="00E32FF9" w:rsidRPr="00E32FF9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t>Demokrati og medborger</w:t>
            </w:r>
            <w:r>
              <w:rPr>
                <w:rFonts w:cstheme="minorHAnsi"/>
              </w:rPr>
              <w:t>-</w:t>
            </w:r>
            <w:r w:rsidRPr="00E32FF9">
              <w:rPr>
                <w:rFonts w:cstheme="minorHAnsi"/>
              </w:rPr>
              <w:t>skap</w:t>
            </w:r>
          </w:p>
          <w:p w14:paraId="5226FD8B" w14:textId="77777777" w:rsidR="00E32FF9" w:rsidRPr="00E32FF9" w:rsidRDefault="00E32FF9" w:rsidP="00E32FF9">
            <w:pPr>
              <w:rPr>
                <w:rFonts w:cstheme="minorHAnsi"/>
              </w:rPr>
            </w:pPr>
          </w:p>
          <w:p w14:paraId="3A4CE8B0" w14:textId="3CD9A4E6" w:rsidR="00C46258" w:rsidRPr="00DB206F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t>Bærekraftig utvikling</w:t>
            </w:r>
          </w:p>
        </w:tc>
        <w:tc>
          <w:tcPr>
            <w:tcW w:w="2078" w:type="dxa"/>
          </w:tcPr>
          <w:p w14:paraId="7E9C6E60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 xml:space="preserve">På flukt fra eget hjem </w:t>
            </w:r>
          </w:p>
          <w:p w14:paraId="524364B1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</w:p>
          <w:p w14:paraId="4652FC5A" w14:textId="77777777" w:rsidR="00C46258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>Hvorfor må mennesker flykte?</w:t>
            </w:r>
          </w:p>
          <w:p w14:paraId="37A85D34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 xml:space="preserve">Å være barn på flukt </w:t>
            </w:r>
          </w:p>
          <w:p w14:paraId="510C5993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</w:p>
          <w:p w14:paraId="4B217F1C" w14:textId="51AEB631" w:rsid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 xml:space="preserve">En global utfordring </w:t>
            </w:r>
          </w:p>
          <w:p w14:paraId="369050FD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</w:p>
          <w:p w14:paraId="5F1631B5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 xml:space="preserve">Å flykte til Norge </w:t>
            </w:r>
          </w:p>
          <w:p w14:paraId="717DD31A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</w:p>
          <w:p w14:paraId="0318914C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lastRenderedPageBreak/>
              <w:t xml:space="preserve">Å ha flyktet til Norge </w:t>
            </w:r>
          </w:p>
          <w:p w14:paraId="608AC608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</w:p>
          <w:p w14:paraId="46DC0E4E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 xml:space="preserve">På flukt i Norge </w:t>
            </w:r>
          </w:p>
          <w:p w14:paraId="031D9850" w14:textId="77777777" w:rsidR="00E32FF9" w:rsidRPr="00E32FF9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</w:p>
          <w:p w14:paraId="3DB284CA" w14:textId="2168DD9A" w:rsidR="00E32FF9" w:rsidRPr="00DB206F" w:rsidRDefault="00E32FF9" w:rsidP="00E32FF9">
            <w:pPr>
              <w:tabs>
                <w:tab w:val="right" w:pos="2656"/>
              </w:tabs>
              <w:spacing w:line="360" w:lineRule="auto"/>
              <w:rPr>
                <w:rFonts w:cstheme="minorHAnsi"/>
                <w:i/>
                <w:iCs/>
              </w:rPr>
            </w:pPr>
            <w:r w:rsidRPr="00E32FF9">
              <w:rPr>
                <w:rFonts w:cstheme="minorHAnsi"/>
                <w:i/>
                <w:iCs/>
              </w:rPr>
              <w:t>Hva har vi lært</w:t>
            </w:r>
          </w:p>
        </w:tc>
        <w:tc>
          <w:tcPr>
            <w:tcW w:w="2694" w:type="dxa"/>
          </w:tcPr>
          <w:p w14:paraId="78CC3AF7" w14:textId="77777777" w:rsidR="00C46258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lastRenderedPageBreak/>
              <w:t xml:space="preserve">Reflektere: Hvorfor er mennesker </w:t>
            </w:r>
            <w:proofErr w:type="spellStart"/>
            <w:r w:rsidRPr="00E32FF9">
              <w:rPr>
                <w:rFonts w:cstheme="minorHAnsi"/>
              </w:rPr>
              <w:t>pa</w:t>
            </w:r>
            <w:proofErr w:type="spellEnd"/>
            <w:r w:rsidRPr="00E32FF9">
              <w:rPr>
                <w:rFonts w:cstheme="minorHAnsi"/>
              </w:rPr>
              <w:t>̊ flukt en global utfordring?</w:t>
            </w:r>
          </w:p>
          <w:p w14:paraId="262DAEC2" w14:textId="77777777" w:rsidR="00E32FF9" w:rsidRDefault="00E32FF9" w:rsidP="00E32FF9">
            <w:pPr>
              <w:rPr>
                <w:rFonts w:cstheme="minorHAnsi"/>
              </w:rPr>
            </w:pPr>
          </w:p>
          <w:p w14:paraId="74506727" w14:textId="77777777" w:rsidR="00E32FF9" w:rsidRPr="00E32FF9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t xml:space="preserve">Utforske: Hvordan jobber organisasjoner for å gi hjelp og støtte til mennesker </w:t>
            </w:r>
            <w:proofErr w:type="spellStart"/>
            <w:r w:rsidRPr="00E32FF9">
              <w:rPr>
                <w:rFonts w:cstheme="minorHAnsi"/>
              </w:rPr>
              <w:t>pa</w:t>
            </w:r>
            <w:proofErr w:type="spellEnd"/>
            <w:r w:rsidRPr="00E32FF9">
              <w:rPr>
                <w:rFonts w:cstheme="minorHAnsi"/>
              </w:rPr>
              <w:t>̊ flukt?</w:t>
            </w:r>
          </w:p>
          <w:p w14:paraId="4B923DC0" w14:textId="77777777" w:rsidR="00E32FF9" w:rsidRPr="00E32FF9" w:rsidRDefault="00E32FF9" w:rsidP="00E32FF9">
            <w:pPr>
              <w:rPr>
                <w:rFonts w:cstheme="minorHAnsi"/>
              </w:rPr>
            </w:pPr>
          </w:p>
          <w:p w14:paraId="4457CEE2" w14:textId="77777777" w:rsidR="00E32FF9" w:rsidRPr="00E32FF9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t xml:space="preserve">Diskutere: Hvordan kan vi som bor i Norge, </w:t>
            </w:r>
            <w:proofErr w:type="spellStart"/>
            <w:r w:rsidRPr="00E32FF9">
              <w:rPr>
                <w:rFonts w:cstheme="minorHAnsi"/>
              </w:rPr>
              <w:t>påvirke</w:t>
            </w:r>
            <w:proofErr w:type="spellEnd"/>
            <w:r w:rsidRPr="00E32FF9">
              <w:rPr>
                <w:rFonts w:cstheme="minorHAnsi"/>
              </w:rPr>
              <w:t xml:space="preserve"> hvordan landet </w:t>
            </w:r>
            <w:proofErr w:type="spellStart"/>
            <w:r w:rsidRPr="00E32FF9">
              <w:rPr>
                <w:rFonts w:cstheme="minorHAnsi"/>
              </w:rPr>
              <w:t>vårt</w:t>
            </w:r>
            <w:proofErr w:type="spellEnd"/>
            <w:r w:rsidRPr="00E32FF9">
              <w:rPr>
                <w:rFonts w:cstheme="minorHAnsi"/>
              </w:rPr>
              <w:t xml:space="preserve"> hjelper flyktninger?</w:t>
            </w:r>
          </w:p>
          <w:p w14:paraId="77A88FA9" w14:textId="77777777" w:rsidR="00E32FF9" w:rsidRPr="00E32FF9" w:rsidRDefault="00E32FF9" w:rsidP="00E32FF9">
            <w:pPr>
              <w:rPr>
                <w:rFonts w:cstheme="minorHAnsi"/>
              </w:rPr>
            </w:pPr>
          </w:p>
          <w:p w14:paraId="189C4540" w14:textId="77777777" w:rsidR="00E32FF9" w:rsidRPr="00E32FF9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t xml:space="preserve">Sammenlikne: </w:t>
            </w:r>
            <w:proofErr w:type="spellStart"/>
            <w:r w:rsidRPr="00E32FF9">
              <w:rPr>
                <w:rFonts w:cstheme="minorHAnsi"/>
              </w:rPr>
              <w:t>vilke</w:t>
            </w:r>
            <w:proofErr w:type="spellEnd"/>
            <w:r w:rsidRPr="00E32FF9">
              <w:rPr>
                <w:rFonts w:cstheme="minorHAnsi"/>
              </w:rPr>
              <w:t xml:space="preserve"> menneskerettigheter blir brutt når mennesker må flykte?</w:t>
            </w:r>
          </w:p>
          <w:p w14:paraId="3E196FA8" w14:textId="77777777" w:rsidR="00E32FF9" w:rsidRPr="00E32FF9" w:rsidRDefault="00E32FF9" w:rsidP="00E32FF9">
            <w:pPr>
              <w:rPr>
                <w:rFonts w:cstheme="minorHAnsi"/>
              </w:rPr>
            </w:pPr>
          </w:p>
          <w:p w14:paraId="686D88D7" w14:textId="70DD5DD7" w:rsidR="00E32FF9" w:rsidRPr="00DB206F" w:rsidRDefault="00E32FF9" w:rsidP="00E32FF9">
            <w:pPr>
              <w:rPr>
                <w:rFonts w:cstheme="minorHAnsi"/>
              </w:rPr>
            </w:pPr>
            <w:r w:rsidRPr="00E32FF9">
              <w:rPr>
                <w:rFonts w:cstheme="minorHAnsi"/>
              </w:rPr>
              <w:lastRenderedPageBreak/>
              <w:t xml:space="preserve">Vite: Alle kan bidra til at de av oss som er flyktninger, skal ha det bra </w:t>
            </w:r>
            <w:proofErr w:type="spellStart"/>
            <w:r w:rsidRPr="00E32FF9">
              <w:rPr>
                <w:rFonts w:cstheme="minorHAnsi"/>
              </w:rPr>
              <w:t>pa</w:t>
            </w:r>
            <w:proofErr w:type="spellEnd"/>
            <w:r w:rsidRPr="00E32FF9">
              <w:rPr>
                <w:rFonts w:cstheme="minorHAnsi"/>
              </w:rPr>
              <w:t>̊ stedet der vi bor.</w:t>
            </w:r>
          </w:p>
        </w:tc>
        <w:tc>
          <w:tcPr>
            <w:tcW w:w="3260" w:type="dxa"/>
          </w:tcPr>
          <w:p w14:paraId="100B11FA" w14:textId="77777777" w:rsidR="00E32FF9" w:rsidRPr="00E32FF9" w:rsidRDefault="00E32FF9" w:rsidP="00E32FF9">
            <w:pPr>
              <w:rPr>
                <w:rStyle w:val="normaltextrun"/>
                <w:rFonts w:cstheme="minorHAnsi"/>
              </w:rPr>
            </w:pPr>
            <w:r w:rsidRPr="00E32FF9">
              <w:rPr>
                <w:rStyle w:val="normaltextrun"/>
                <w:rFonts w:cstheme="minorHAnsi"/>
              </w:rPr>
              <w:lastRenderedPageBreak/>
              <w:t xml:space="preserve">Aktivitet: Portrettintervju med en menneskerettighetsaktivist. Fag: Norsk  </w:t>
            </w:r>
          </w:p>
          <w:p w14:paraId="13BD5B45" w14:textId="77777777" w:rsidR="00E32FF9" w:rsidRPr="00E32FF9" w:rsidRDefault="00E32FF9" w:rsidP="00E32FF9">
            <w:pPr>
              <w:rPr>
                <w:rStyle w:val="normaltextrun"/>
                <w:rFonts w:cstheme="minorHAnsi"/>
              </w:rPr>
            </w:pPr>
            <w:r w:rsidRPr="00E32FF9">
              <w:rPr>
                <w:rStyle w:val="normaltextrun"/>
                <w:rFonts w:cstheme="minorHAnsi"/>
              </w:rPr>
              <w:t xml:space="preserve"> </w:t>
            </w:r>
          </w:p>
          <w:p w14:paraId="15628B9B" w14:textId="6263296D" w:rsidR="00E32FF9" w:rsidRDefault="00E32FF9" w:rsidP="00E32FF9">
            <w:pPr>
              <w:rPr>
                <w:rStyle w:val="normaltextrun"/>
                <w:rFonts w:cstheme="minorHAnsi"/>
              </w:rPr>
            </w:pPr>
            <w:r w:rsidRPr="00E32FF9">
              <w:rPr>
                <w:rStyle w:val="normaltextrun"/>
                <w:rFonts w:cstheme="minorHAnsi"/>
              </w:rPr>
              <w:t>*Aktivitet: Et felles ansvar. Fag: Kunst og Håndverk.</w:t>
            </w:r>
          </w:p>
          <w:p w14:paraId="0B27FAEC" w14:textId="77777777" w:rsidR="00E32FF9" w:rsidRDefault="00E32FF9" w:rsidP="00C46258">
            <w:pPr>
              <w:rPr>
                <w:rStyle w:val="normaltextrun"/>
                <w:rFonts w:cstheme="minorHAnsi"/>
              </w:rPr>
            </w:pPr>
          </w:p>
          <w:p w14:paraId="380DCA80" w14:textId="3A48EE18" w:rsidR="00E32FF9" w:rsidRPr="00DB206F" w:rsidRDefault="00E32FF9" w:rsidP="00C46258">
            <w:pPr>
              <w:rPr>
                <w:rFonts w:cstheme="minorHAnsi"/>
              </w:rPr>
            </w:pPr>
          </w:p>
        </w:tc>
      </w:tr>
    </w:tbl>
    <w:p w14:paraId="1AA3A2A8" w14:textId="77777777" w:rsidR="00DE5585" w:rsidRDefault="00DE5585" w:rsidP="00DE5585"/>
    <w:p w14:paraId="02FB4BFC" w14:textId="6C4C4CAB" w:rsidR="00AF3404" w:rsidRPr="00B8777E" w:rsidRDefault="00AF3404" w:rsidP="00651B42">
      <w:pPr>
        <w:tabs>
          <w:tab w:val="left" w:pos="2780"/>
        </w:tabs>
      </w:pPr>
    </w:p>
    <w:sectPr w:rsidR="00AF3404" w:rsidRPr="00B8777E" w:rsidSect="0060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91" w:right="1134" w:bottom="2268" w:left="1191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1D9F" w14:textId="77777777" w:rsidR="009F543E" w:rsidRDefault="009F543E" w:rsidP="00EB4CB9">
      <w:pPr>
        <w:spacing w:after="0" w:line="240" w:lineRule="auto"/>
      </w:pPr>
      <w:r>
        <w:separator/>
      </w:r>
    </w:p>
  </w:endnote>
  <w:endnote w:type="continuationSeparator" w:id="0">
    <w:p w14:paraId="2ABE3B24" w14:textId="77777777" w:rsidR="009F543E" w:rsidRDefault="009F543E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2939" w14:textId="77777777" w:rsidR="00221D19" w:rsidRDefault="00221D1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53035ED9" w14:textId="77777777" w:rsidTr="003E7DC8">
      <w:tc>
        <w:tcPr>
          <w:tcW w:w="0" w:type="auto"/>
        </w:tcPr>
        <w:p w14:paraId="0834F029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1EE0359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35A8BDD" w14:textId="3DC8E652" w:rsidR="00EB4CB9" w:rsidRDefault="00DE5585" w:rsidP="00EB4CB9">
    <w:pPr>
      <w:pStyle w:val="Bunntekst"/>
      <w:jc w:val="right"/>
    </w:pPr>
    <w:r>
      <w:t>F</w:t>
    </w:r>
    <w:r w:rsidRPr="00DE5585">
      <w:t xml:space="preserve">orslag til årsplan for </w:t>
    </w:r>
    <w:r w:rsidRPr="00DE5585">
      <w:rPr>
        <w:i/>
        <w:iCs/>
      </w:rPr>
      <w:t xml:space="preserve">Arena </w:t>
    </w:r>
    <w:r w:rsidR="00FB4AC4">
      <w:rPr>
        <w:i/>
        <w:iCs/>
      </w:rPr>
      <w:t>6</w:t>
    </w:r>
    <w:r w:rsidRPr="00DE5585">
      <w:t>, med forbehold om mindre endringer.</w:t>
    </w:r>
    <w:r w:rsidR="004222A9">
      <w:rPr>
        <w:noProof/>
      </w:rPr>
      <w:drawing>
        <wp:anchor distT="0" distB="0" distL="114300" distR="114300" simplePos="0" relativeHeight="251673600" behindDoc="1" locked="0" layoutInCell="1" allowOverlap="1" wp14:anchorId="5D4B6B17" wp14:editId="315834F0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1FF39E07" wp14:editId="600226EB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9F9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475F683" wp14:editId="4C7ED096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8125" w14:textId="77777777" w:rsidR="009F543E" w:rsidRDefault="009F543E" w:rsidP="00EB4CB9">
      <w:pPr>
        <w:spacing w:after="0" w:line="240" w:lineRule="auto"/>
      </w:pPr>
      <w:r>
        <w:separator/>
      </w:r>
    </w:p>
  </w:footnote>
  <w:footnote w:type="continuationSeparator" w:id="0">
    <w:p w14:paraId="62221A6D" w14:textId="77777777" w:rsidR="009F543E" w:rsidRDefault="009F543E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3E3D" w14:textId="77777777" w:rsidR="00221D19" w:rsidRDefault="00221D1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5C03D8B8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1AFB01B" w14:textId="0E947176" w:rsidR="00347927" w:rsidRDefault="00B045DA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FD18046" wp14:editId="45FDAA5C">
                    <wp:extent cx="3400746" cy="785176"/>
                    <wp:effectExtent l="0" t="0" r="3175" b="2540"/>
                    <wp:docPr id="3" name="Bilde 3" descr="Et bilde som inneholder tekst, utklipp&#10;&#10;Automatisk generert beskrivels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Bilde 3" descr="Et bilde som inneholder tekst, utklipp&#10;&#10;Automatisk generert beskrivelse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67750" cy="8006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A9DEDAD" w14:textId="77777777" w:rsidR="00347927" w:rsidRDefault="003479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04FA466E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3E95696D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D9BDDF0" wp14:editId="6F9E0E7C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06C968C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D9EA422" wp14:editId="6A0B743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572EFC22" w14:textId="77777777" w:rsidTr="004222A9">
      <w:tc>
        <w:tcPr>
          <w:tcW w:w="0" w:type="auto"/>
        </w:tcPr>
        <w:p w14:paraId="30D82F42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099CBDE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08B8130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25B"/>
    <w:multiLevelType w:val="hybridMultilevel"/>
    <w:tmpl w:val="46465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32BB"/>
    <w:multiLevelType w:val="hybridMultilevel"/>
    <w:tmpl w:val="EC622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4130"/>
    <w:multiLevelType w:val="hybridMultilevel"/>
    <w:tmpl w:val="43BCF108"/>
    <w:lvl w:ilvl="0" w:tplc="6E84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5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2D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0F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C6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3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ED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3FAA"/>
    <w:multiLevelType w:val="hybridMultilevel"/>
    <w:tmpl w:val="34AE65E4"/>
    <w:lvl w:ilvl="0" w:tplc="3B78D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EE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6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F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8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A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B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40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5"/>
    <w:rsid w:val="00030D1A"/>
    <w:rsid w:val="00070A76"/>
    <w:rsid w:val="00094559"/>
    <w:rsid w:val="001300B2"/>
    <w:rsid w:val="00153A67"/>
    <w:rsid w:val="00185CEA"/>
    <w:rsid w:val="001C5CD9"/>
    <w:rsid w:val="00221D19"/>
    <w:rsid w:val="002775F2"/>
    <w:rsid w:val="002867EB"/>
    <w:rsid w:val="002A24DD"/>
    <w:rsid w:val="002D4CA1"/>
    <w:rsid w:val="00347927"/>
    <w:rsid w:val="00411697"/>
    <w:rsid w:val="004222A9"/>
    <w:rsid w:val="006017E0"/>
    <w:rsid w:val="00621BFB"/>
    <w:rsid w:val="006234AC"/>
    <w:rsid w:val="00651B42"/>
    <w:rsid w:val="006730AF"/>
    <w:rsid w:val="0067614D"/>
    <w:rsid w:val="006C5A74"/>
    <w:rsid w:val="00727E58"/>
    <w:rsid w:val="00763352"/>
    <w:rsid w:val="0077049B"/>
    <w:rsid w:val="00773E5F"/>
    <w:rsid w:val="008E68A7"/>
    <w:rsid w:val="008E7D3F"/>
    <w:rsid w:val="009404C3"/>
    <w:rsid w:val="00965FC9"/>
    <w:rsid w:val="009F543E"/>
    <w:rsid w:val="00A2264D"/>
    <w:rsid w:val="00A467A3"/>
    <w:rsid w:val="00A61B67"/>
    <w:rsid w:val="00AB5F9A"/>
    <w:rsid w:val="00AF3404"/>
    <w:rsid w:val="00B045DA"/>
    <w:rsid w:val="00B11D13"/>
    <w:rsid w:val="00B8777E"/>
    <w:rsid w:val="00BB298B"/>
    <w:rsid w:val="00BC5DB9"/>
    <w:rsid w:val="00BD5676"/>
    <w:rsid w:val="00C3092D"/>
    <w:rsid w:val="00C46258"/>
    <w:rsid w:val="00D93B54"/>
    <w:rsid w:val="00D9676A"/>
    <w:rsid w:val="00DA545B"/>
    <w:rsid w:val="00DA6F20"/>
    <w:rsid w:val="00DC461B"/>
    <w:rsid w:val="00DE5585"/>
    <w:rsid w:val="00DE781A"/>
    <w:rsid w:val="00E32766"/>
    <w:rsid w:val="00E32FF9"/>
    <w:rsid w:val="00E51A9A"/>
    <w:rsid w:val="00E663CA"/>
    <w:rsid w:val="00EB24D1"/>
    <w:rsid w:val="00EB4CB9"/>
    <w:rsid w:val="00F21DE6"/>
    <w:rsid w:val="00F82C57"/>
    <w:rsid w:val="00F8742C"/>
    <w:rsid w:val="00FB4AC4"/>
    <w:rsid w:val="00FC7457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AB25"/>
  <w15:chartTrackingRefBased/>
  <w15:docId w15:val="{5464012C-D9A8-4A98-9900-05E361D9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customStyle="1" w:styleId="paragraph">
    <w:name w:val="paragraph"/>
    <w:basedOn w:val="Normal"/>
    <w:rsid w:val="00DE5585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DE5585"/>
  </w:style>
  <w:style w:type="paragraph" w:styleId="Listeavsnitt">
    <w:name w:val="List Paragraph"/>
    <w:basedOn w:val="Normal"/>
    <w:uiPriority w:val="34"/>
    <w:qFormat/>
    <w:rsid w:val="00DE5585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paragraph" w:styleId="Ingenmellomrom">
    <w:name w:val="No Spacing"/>
    <w:uiPriority w:val="1"/>
    <w:qFormat/>
    <w:rsid w:val="00DE558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curriculum-verbword">
    <w:name w:val="curriculum-verb__word"/>
    <w:basedOn w:val="Standardskriftforavsnitt"/>
    <w:rsid w:val="00DE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8EE46DA1842C09B477D1D1313CD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F7E70-BC7F-4694-ABD7-459A1831AEC3}"/>
      </w:docPartPr>
      <w:docPartBody>
        <w:p w:rsidR="004970CF" w:rsidRDefault="00F94EFE">
          <w:pPr>
            <w:pStyle w:val="1988EE46DA1842C09B477D1D1313CDA7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F"/>
    <w:rsid w:val="004970CF"/>
    <w:rsid w:val="00EE284C"/>
    <w:rsid w:val="00F94EFE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988EE46DA1842C09B477D1D1313CDA7">
    <w:name w:val="1988EE46DA1842C09B477D1D1313C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2B3E4-7ACB-44BF-BA5D-5386BE744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1</TotalTime>
  <Pages>10</Pages>
  <Words>1326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Sigurd Benan</cp:lastModifiedBy>
  <cp:revision>4</cp:revision>
  <cp:lastPrinted>2021-08-05T13:29:00Z</cp:lastPrinted>
  <dcterms:created xsi:type="dcterms:W3CDTF">2021-08-03T14:08:00Z</dcterms:created>
  <dcterms:modified xsi:type="dcterms:W3CDTF">2021-08-05T13:37:00Z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