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3105" w14:textId="7B55E744" w:rsidR="00BC5DB9" w:rsidRPr="0044399A" w:rsidRDefault="0052717A" w:rsidP="0044399A">
      <w:pPr>
        <w:pStyle w:val="Overskrift1"/>
        <w:tabs>
          <w:tab w:val="left" w:pos="9000"/>
        </w:tabs>
        <w:spacing w:before="760"/>
      </w:pPr>
      <w:sdt>
        <w:sdtPr>
          <w:alias w:val="Overskrift"/>
          <w:tag w:val="Overskrift"/>
          <w:id w:val="-869533059"/>
          <w:placeholder>
            <w:docPart w:val="9515AAC208FC497AA3FCDE176FF09344"/>
          </w:placeholder>
          <w:text w:multiLine="1"/>
        </w:sdtPr>
        <w:sdtEndPr/>
        <w:sdtContent>
          <w:r w:rsidR="0044399A">
            <w:t>Årsplan Arena 1. trinn</w:t>
          </w:r>
        </w:sdtContent>
      </w:sdt>
      <w:r w:rsidR="0044399A">
        <w:tab/>
      </w:r>
    </w:p>
    <w:p w14:paraId="15D37D37" w14:textId="7A14C895" w:rsidR="00D9676A" w:rsidRPr="0044399A" w:rsidRDefault="0044399A" w:rsidP="00094559">
      <w:pPr>
        <w:pStyle w:val="Ingress"/>
        <w:rPr>
          <w:lang w:val="nb-NO"/>
        </w:rPr>
      </w:pPr>
      <w:r w:rsidRPr="0044399A">
        <w:rPr>
          <w:lang w:val="nb-NO"/>
        </w:rPr>
        <w:t>Her f</w:t>
      </w:r>
      <w:r>
        <w:rPr>
          <w:lang w:val="nb-NO"/>
        </w:rPr>
        <w:t xml:space="preserve">inner du forslag til årsplan for </w:t>
      </w:r>
      <w:r w:rsidRPr="0084549B">
        <w:rPr>
          <w:i/>
          <w:iCs/>
          <w:lang w:val="nb-NO"/>
        </w:rPr>
        <w:t>Arena 1</w:t>
      </w:r>
      <w:r>
        <w:rPr>
          <w:lang w:val="nb-NO"/>
        </w:rPr>
        <w:t>, med forbehold om mindre endringer.</w:t>
      </w:r>
    </w:p>
    <w:tbl>
      <w:tblPr>
        <w:tblStyle w:val="Tabellrutenett"/>
        <w:tblW w:w="13858" w:type="dxa"/>
        <w:tblLayout w:type="fixed"/>
        <w:tblLook w:val="00A0" w:firstRow="1" w:lastRow="0" w:firstColumn="1" w:lastColumn="0" w:noHBand="0" w:noVBand="0"/>
      </w:tblPr>
      <w:tblGrid>
        <w:gridCol w:w="1316"/>
        <w:gridCol w:w="1486"/>
        <w:gridCol w:w="2126"/>
        <w:gridCol w:w="3118"/>
        <w:gridCol w:w="1236"/>
        <w:gridCol w:w="4576"/>
      </w:tblGrid>
      <w:tr w:rsidR="0044399A" w14:paraId="241FF7D8" w14:textId="77777777" w:rsidTr="00185A52">
        <w:tc>
          <w:tcPr>
            <w:tcW w:w="1316" w:type="dxa"/>
          </w:tcPr>
          <w:p w14:paraId="3056FAE3" w14:textId="77777777" w:rsidR="0044399A" w:rsidRPr="00815559" w:rsidRDefault="0044399A" w:rsidP="00185A52">
            <w:pPr>
              <w:rPr>
                <w:b/>
                <w:bCs/>
              </w:rPr>
            </w:pPr>
            <w:r w:rsidRPr="00815559">
              <w:rPr>
                <w:b/>
                <w:bCs/>
              </w:rPr>
              <w:t>Måned</w:t>
            </w:r>
          </w:p>
        </w:tc>
        <w:tc>
          <w:tcPr>
            <w:tcW w:w="1486" w:type="dxa"/>
          </w:tcPr>
          <w:p w14:paraId="13E39CE7" w14:textId="77777777" w:rsidR="0044399A" w:rsidRPr="00815559" w:rsidRDefault="0044399A" w:rsidP="00185A52">
            <w:pPr>
              <w:rPr>
                <w:b/>
                <w:bCs/>
              </w:rPr>
            </w:pPr>
            <w:r w:rsidRPr="00815559">
              <w:rPr>
                <w:b/>
                <w:bCs/>
              </w:rPr>
              <w:t>Kapittel</w:t>
            </w:r>
          </w:p>
        </w:tc>
        <w:tc>
          <w:tcPr>
            <w:tcW w:w="2126" w:type="dxa"/>
          </w:tcPr>
          <w:p w14:paraId="1E06F381" w14:textId="77777777" w:rsidR="0044399A" w:rsidRPr="00815559" w:rsidRDefault="0044399A" w:rsidP="00185A52">
            <w:pPr>
              <w:rPr>
                <w:b/>
                <w:bCs/>
              </w:rPr>
            </w:pPr>
            <w:r w:rsidRPr="00815559">
              <w:rPr>
                <w:b/>
                <w:bCs/>
              </w:rPr>
              <w:t>Innhold</w:t>
            </w:r>
          </w:p>
        </w:tc>
        <w:tc>
          <w:tcPr>
            <w:tcW w:w="3118" w:type="dxa"/>
          </w:tcPr>
          <w:p w14:paraId="0BB86E70" w14:textId="77777777" w:rsidR="0044399A" w:rsidRPr="0052717A" w:rsidRDefault="0044399A" w:rsidP="00185A52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b/>
                <w:bCs/>
                <w:szCs w:val="24"/>
              </w:rPr>
              <w:t>Kompetansemål</w:t>
            </w:r>
          </w:p>
          <w:p w14:paraId="3D71789C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  <w:p w14:paraId="452CBBCF" w14:textId="77777777" w:rsidR="0044399A" w:rsidRPr="0052717A" w:rsidRDefault="0044399A" w:rsidP="00185A52">
            <w:pPr>
              <w:pStyle w:val="Ingenmellomrom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717A">
              <w:rPr>
                <w:rStyle w:val="Overskrift2Tegn"/>
                <w:rFonts w:asciiTheme="minorHAnsi" w:hAnsiTheme="minorHAnsi" w:cstheme="minorHAnsi"/>
                <w:b w:val="0"/>
                <w:bCs/>
                <w:sz w:val="24"/>
                <w:szCs w:val="24"/>
              </w:rPr>
              <w:t>Mål for opplæringen at eleven skal kunne</w:t>
            </w:r>
          </w:p>
          <w:p w14:paraId="602DC472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236" w:type="dxa"/>
          </w:tcPr>
          <w:p w14:paraId="56D637DB" w14:textId="77777777" w:rsidR="0044399A" w:rsidRPr="00815559" w:rsidRDefault="0044399A" w:rsidP="00185A52">
            <w:pPr>
              <w:rPr>
                <w:b/>
                <w:bCs/>
              </w:rPr>
            </w:pPr>
            <w:r w:rsidRPr="00815559">
              <w:rPr>
                <w:b/>
                <w:bCs/>
              </w:rPr>
              <w:t>Felles tema med KRLE og naturfag</w:t>
            </w:r>
          </w:p>
        </w:tc>
        <w:tc>
          <w:tcPr>
            <w:tcW w:w="4576" w:type="dxa"/>
          </w:tcPr>
          <w:p w14:paraId="7329C2B8" w14:textId="77777777" w:rsidR="0044399A" w:rsidRPr="0052717A" w:rsidRDefault="0044399A" w:rsidP="00185A52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szCs w:val="24"/>
              </w:rPr>
              <w:t xml:space="preserve"> </w:t>
            </w:r>
            <w:r w:rsidRPr="0052717A">
              <w:rPr>
                <w:rFonts w:cstheme="minorHAnsi"/>
                <w:b/>
                <w:bCs/>
                <w:szCs w:val="24"/>
              </w:rPr>
              <w:t xml:space="preserve">Tverrfaglige temaer </w:t>
            </w:r>
          </w:p>
        </w:tc>
      </w:tr>
      <w:tr w:rsidR="0044399A" w14:paraId="7D7067D9" w14:textId="77777777" w:rsidTr="00185A52">
        <w:tc>
          <w:tcPr>
            <w:tcW w:w="1316" w:type="dxa"/>
          </w:tcPr>
          <w:p w14:paraId="7973DBA1" w14:textId="77777777" w:rsidR="0044399A" w:rsidRDefault="0044399A" w:rsidP="00185A52"/>
          <w:p w14:paraId="6CBD983C" w14:textId="77777777" w:rsidR="0044399A" w:rsidRDefault="0044399A" w:rsidP="00185A52">
            <w:r>
              <w:t>august</w:t>
            </w:r>
          </w:p>
          <w:p w14:paraId="4086339A" w14:textId="77777777" w:rsidR="0044399A" w:rsidRDefault="0044399A" w:rsidP="00185A52"/>
        </w:tc>
        <w:tc>
          <w:tcPr>
            <w:tcW w:w="1486" w:type="dxa"/>
            <w:vMerge w:val="restart"/>
          </w:tcPr>
          <w:p w14:paraId="777673E2" w14:textId="77777777" w:rsidR="0044399A" w:rsidRDefault="0044399A" w:rsidP="00185A52"/>
          <w:p w14:paraId="1648963F" w14:textId="77777777" w:rsidR="0044399A" w:rsidRDefault="0044399A" w:rsidP="00185A52"/>
          <w:p w14:paraId="79B8AD26" w14:textId="77777777" w:rsidR="0044399A" w:rsidRDefault="0044399A" w:rsidP="00185A52"/>
          <w:p w14:paraId="3CD788D6" w14:textId="77777777" w:rsidR="0044399A" w:rsidRPr="0052717A" w:rsidRDefault="0044399A" w:rsidP="00185A52">
            <w:pPr>
              <w:rPr>
                <w:b/>
                <w:bCs/>
              </w:rPr>
            </w:pPr>
            <w:r w:rsidRPr="0052717A">
              <w:rPr>
                <w:b/>
                <w:bCs/>
              </w:rPr>
              <w:t xml:space="preserve">Ny på skolen </w:t>
            </w:r>
          </w:p>
          <w:p w14:paraId="33A9414D" w14:textId="77777777" w:rsidR="0044399A" w:rsidRDefault="0044399A" w:rsidP="00185A52">
            <w:r>
              <w:lastRenderedPageBreak/>
              <w:t>Side 4-15</w:t>
            </w:r>
          </w:p>
          <w:p w14:paraId="7F3AEC5A" w14:textId="77777777" w:rsidR="0044399A" w:rsidRDefault="0044399A" w:rsidP="00185A52"/>
          <w:p w14:paraId="128A408B" w14:textId="77777777" w:rsidR="0044399A" w:rsidRDefault="0044399A" w:rsidP="00185A52"/>
        </w:tc>
        <w:tc>
          <w:tcPr>
            <w:tcW w:w="2126" w:type="dxa"/>
            <w:vMerge w:val="restart"/>
          </w:tcPr>
          <w:p w14:paraId="5CDAD41C" w14:textId="77777777" w:rsidR="0044399A" w:rsidRDefault="0044399A" w:rsidP="00185A52">
            <w:r>
              <w:lastRenderedPageBreak/>
              <w:t xml:space="preserve">Velkommen til skolen </w:t>
            </w:r>
          </w:p>
          <w:p w14:paraId="5208182D" w14:textId="77777777" w:rsidR="0044399A" w:rsidRDefault="0044399A" w:rsidP="00185A52"/>
          <w:p w14:paraId="1B9466AB" w14:textId="77777777" w:rsidR="0044399A" w:rsidRDefault="0044399A" w:rsidP="00185A52">
            <w:r>
              <w:t>Hva vet du om skolen din?</w:t>
            </w:r>
          </w:p>
          <w:p w14:paraId="27336C50" w14:textId="77777777" w:rsidR="0044399A" w:rsidRDefault="0044399A" w:rsidP="00185A52"/>
          <w:p w14:paraId="7ACF09C2" w14:textId="77777777" w:rsidR="0044399A" w:rsidRDefault="0044399A" w:rsidP="00185A52">
            <w:r>
              <w:t>Skoleveien</w:t>
            </w:r>
          </w:p>
          <w:p w14:paraId="73B6495D" w14:textId="77777777" w:rsidR="0044399A" w:rsidRDefault="0044399A" w:rsidP="00185A52"/>
          <w:p w14:paraId="33297896" w14:textId="77777777" w:rsidR="0044399A" w:rsidRDefault="0044399A" w:rsidP="00185A52">
            <w:r>
              <w:t>Å være venner</w:t>
            </w:r>
          </w:p>
          <w:p w14:paraId="5903D973" w14:textId="77777777" w:rsidR="0044399A" w:rsidRDefault="0044399A" w:rsidP="00185A52"/>
          <w:p w14:paraId="03B9EB25" w14:textId="77777777" w:rsidR="0044399A" w:rsidRDefault="0044399A" w:rsidP="00185A52">
            <w:r>
              <w:t>Regler</w:t>
            </w:r>
          </w:p>
        </w:tc>
        <w:tc>
          <w:tcPr>
            <w:tcW w:w="3118" w:type="dxa"/>
            <w:vMerge w:val="restart"/>
          </w:tcPr>
          <w:p w14:paraId="0E7EA02B" w14:textId="77777777" w:rsidR="0044399A" w:rsidRPr="0052717A" w:rsidRDefault="0044399A" w:rsidP="0044399A">
            <w:pPr>
              <w:pStyle w:val="Listeavsnitt"/>
              <w:numPr>
                <w:ilvl w:val="0"/>
                <w:numId w:val="1"/>
              </w:numPr>
              <w:rPr>
                <w:rFonts w:eastAsia="Frutiger-Roman" w:cstheme="minorHAnsi"/>
                <w:bCs/>
              </w:rPr>
            </w:pPr>
            <w:r w:rsidRPr="0052717A">
              <w:rPr>
                <w:rStyle w:val="curriculum-goalitem-text"/>
                <w:rFonts w:cstheme="minorHAnsi"/>
                <w:color w:val="303030"/>
              </w:rPr>
              <w:lastRenderedPageBreak/>
              <w:t xml:space="preserve">samtale om vennskap og </w:t>
            </w:r>
            <w:proofErr w:type="spellStart"/>
            <w:r w:rsidRPr="0052717A">
              <w:rPr>
                <w:rStyle w:val="curriculum-goalitem-text"/>
                <w:rFonts w:cstheme="minorHAnsi"/>
                <w:color w:val="303030"/>
              </w:rPr>
              <w:t>tilhøyrsle</w:t>
            </w:r>
            <w:proofErr w:type="spellEnd"/>
            <w:r w:rsidRPr="0052717A">
              <w:rPr>
                <w:rStyle w:val="curriculum-goalitem-text"/>
                <w:rFonts w:cstheme="minorHAnsi"/>
                <w:color w:val="303030"/>
              </w:rPr>
              <w:t xml:space="preserve"> og kva som påverkar </w:t>
            </w:r>
            <w:proofErr w:type="spellStart"/>
            <w:r w:rsidRPr="0052717A">
              <w:rPr>
                <w:rStyle w:val="curriculum-goalitem-text"/>
                <w:rFonts w:cstheme="minorHAnsi"/>
                <w:color w:val="303030"/>
              </w:rPr>
              <w:t>relasjonar</w:t>
            </w:r>
            <w:proofErr w:type="spellEnd"/>
          </w:p>
          <w:p w14:paraId="2AD34E2A" w14:textId="77777777" w:rsidR="0044399A" w:rsidRPr="0052717A" w:rsidRDefault="0044399A" w:rsidP="0044399A">
            <w:pPr>
              <w:pStyle w:val="Listeavsnitt"/>
              <w:numPr>
                <w:ilvl w:val="0"/>
                <w:numId w:val="1"/>
              </w:numPr>
              <w:rPr>
                <w:rStyle w:val="curriculum-goalitem-text"/>
                <w:rFonts w:cstheme="minorHAnsi"/>
                <w:color w:val="303030"/>
              </w:rPr>
            </w:pPr>
            <w:r w:rsidRPr="0052717A">
              <w:rPr>
                <w:rStyle w:val="curriculum-goalitem-text"/>
                <w:rFonts w:cstheme="minorHAnsi"/>
                <w:color w:val="303030"/>
              </w:rPr>
              <w:t xml:space="preserve">samtale om kjensler, kropp, kjønn og seksualitet og korleis </w:t>
            </w:r>
            <w:r w:rsidRPr="0052717A">
              <w:rPr>
                <w:rStyle w:val="curriculum-goalitem-text"/>
                <w:rFonts w:cstheme="minorHAnsi"/>
                <w:color w:val="303030"/>
              </w:rPr>
              <w:lastRenderedPageBreak/>
              <w:t xml:space="preserve">eigne og andre sine grenser kan </w:t>
            </w:r>
            <w:proofErr w:type="spellStart"/>
            <w:r w:rsidRPr="0052717A">
              <w:rPr>
                <w:rStyle w:val="curriculum-goalitem-text"/>
                <w:rFonts w:cstheme="minorHAnsi"/>
                <w:color w:val="303030"/>
              </w:rPr>
              <w:t>uttrykkjast</w:t>
            </w:r>
            <w:proofErr w:type="spellEnd"/>
            <w:r w:rsidRPr="0052717A">
              <w:rPr>
                <w:rStyle w:val="curriculum-goalitem-text"/>
                <w:rFonts w:cstheme="minorHAnsi"/>
                <w:color w:val="303030"/>
              </w:rPr>
              <w:t xml:space="preserve"> og </w:t>
            </w:r>
            <w:proofErr w:type="spellStart"/>
            <w:r w:rsidRPr="0052717A">
              <w:rPr>
                <w:rStyle w:val="curriculum-goalitem-text"/>
                <w:rFonts w:cstheme="minorHAnsi"/>
                <w:color w:val="303030"/>
              </w:rPr>
              <w:t>respekterast</w:t>
            </w:r>
            <w:proofErr w:type="spellEnd"/>
          </w:p>
          <w:p w14:paraId="076A721C" w14:textId="77777777" w:rsidR="0044399A" w:rsidRPr="0052717A" w:rsidRDefault="0044399A" w:rsidP="0044399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eastAsia="Times New Roman" w:cstheme="minorHAnsi"/>
                <w:color w:val="303030"/>
                <w:szCs w:val="24"/>
                <w:lang w:eastAsia="nb-NO"/>
              </w:rPr>
            </w:pPr>
            <w:r w:rsidRPr="0052717A">
              <w:rPr>
                <w:rFonts w:eastAsia="Times New Roman" w:cstheme="minorHAnsi"/>
                <w:color w:val="303030"/>
                <w:szCs w:val="24"/>
                <w:bdr w:val="none" w:sz="0" w:space="0" w:color="auto" w:frame="1"/>
                <w:lang w:eastAsia="nb-NO"/>
              </w:rPr>
              <w:t>utvikle</w:t>
            </w:r>
            <w:r w:rsidRPr="0052717A">
              <w:rPr>
                <w:rFonts w:eastAsia="Times New Roman" w:cstheme="minorHAnsi"/>
                <w:vanish/>
                <w:color w:val="303030"/>
                <w:szCs w:val="24"/>
                <w:lang w:eastAsia="nb-NO"/>
              </w:rPr>
              <w:t>Å utvikle kan vere å designe, skape, modellere eller utforme nye metodar, eit produkt eller ei teneste.</w:t>
            </w:r>
            <w:r w:rsidRPr="0052717A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og </w:t>
            </w:r>
            <w:r w:rsidRPr="0052717A">
              <w:rPr>
                <w:rFonts w:eastAsia="Times New Roman" w:cstheme="minorHAnsi"/>
                <w:color w:val="303030"/>
                <w:szCs w:val="24"/>
                <w:bdr w:val="none" w:sz="0" w:space="0" w:color="auto" w:frame="1"/>
                <w:lang w:eastAsia="nb-NO"/>
              </w:rPr>
              <w:t>presentere</w:t>
            </w:r>
            <w:r w:rsidRPr="0052717A">
              <w:rPr>
                <w:rFonts w:eastAsia="Times New Roman" w:cstheme="minorHAnsi"/>
                <w:vanish/>
                <w:color w:val="303030"/>
                <w:szCs w:val="24"/>
                <w:lang w:eastAsia="nb-NO"/>
              </w:rPr>
              <w:t>Å presentere er å vise, forklare og leggje fram eit fagleg emne eller eit produkt. Måten å presentere på kan variere, men målet med ein presentasjon er å gjere emnet eller produktet tilgjengeleg for andre. Presentere kan òg bety å illustrere og å demonstrere.</w:t>
            </w:r>
            <w:r w:rsidRPr="0052717A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</w:t>
            </w:r>
            <w:proofErr w:type="spellStart"/>
            <w:r w:rsidRPr="0052717A">
              <w:rPr>
                <w:rFonts w:eastAsia="Times New Roman" w:cstheme="minorHAnsi"/>
                <w:color w:val="303030"/>
                <w:szCs w:val="24"/>
                <w:lang w:eastAsia="nb-NO"/>
              </w:rPr>
              <w:t>samfunnsfaglege</w:t>
            </w:r>
            <w:proofErr w:type="spellEnd"/>
            <w:r w:rsidRPr="0052717A">
              <w:rPr>
                <w:rFonts w:eastAsia="Times New Roman" w:cstheme="minorHAnsi"/>
                <w:color w:val="303030"/>
                <w:szCs w:val="24"/>
                <w:lang w:eastAsia="nb-NO"/>
              </w:rPr>
              <w:t xml:space="preserve"> spørsmål</w:t>
            </w:r>
          </w:p>
        </w:tc>
        <w:tc>
          <w:tcPr>
            <w:tcW w:w="1236" w:type="dxa"/>
            <w:vMerge w:val="restart"/>
          </w:tcPr>
          <w:p w14:paraId="19A84F47" w14:textId="77777777" w:rsidR="0044399A" w:rsidRDefault="0044399A" w:rsidP="00185A52"/>
          <w:p w14:paraId="68F6059F" w14:textId="77777777" w:rsidR="0044399A" w:rsidRDefault="0044399A" w:rsidP="00185A52"/>
          <w:p w14:paraId="414292C2" w14:textId="77777777" w:rsidR="0044399A" w:rsidRDefault="0044399A" w:rsidP="00185A52"/>
          <w:p w14:paraId="3204E8D4" w14:textId="77777777" w:rsidR="0044399A" w:rsidRDefault="0044399A" w:rsidP="00185A52"/>
          <w:p w14:paraId="0164EA61" w14:textId="77777777" w:rsidR="0044399A" w:rsidRDefault="0044399A" w:rsidP="00185A52"/>
          <w:p w14:paraId="17804B28" w14:textId="222BD4D1" w:rsidR="0044399A" w:rsidRDefault="0052717A" w:rsidP="00185A52">
            <w:r>
              <w:lastRenderedPageBreak/>
              <w:t>Være sammen</w:t>
            </w:r>
          </w:p>
        </w:tc>
        <w:tc>
          <w:tcPr>
            <w:tcW w:w="4576" w:type="dxa"/>
            <w:vMerge w:val="restart"/>
          </w:tcPr>
          <w:p w14:paraId="2FCFEEB0" w14:textId="77777777" w:rsidR="0044399A" w:rsidRPr="0052717A" w:rsidRDefault="0044399A" w:rsidP="00185A52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b/>
                <w:bCs/>
                <w:szCs w:val="24"/>
              </w:rPr>
              <w:lastRenderedPageBreak/>
              <w:t>Folkehelse og livsmestring</w:t>
            </w:r>
          </w:p>
          <w:p w14:paraId="57049AE8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  <w:p w14:paraId="66B7AAFB" w14:textId="77777777" w:rsidR="0044399A" w:rsidRPr="0052717A" w:rsidRDefault="0044399A" w:rsidP="00185A52">
            <w:pPr>
              <w:rPr>
                <w:rFonts w:eastAsia="Frutiger-Roman" w:cstheme="minorHAnsi"/>
                <w:bCs/>
                <w:szCs w:val="24"/>
              </w:rPr>
            </w:pPr>
            <w:r w:rsidRPr="0052717A">
              <w:rPr>
                <w:rFonts w:eastAsia="Frutiger-Roman" w:cstheme="minorHAnsi"/>
                <w:bCs/>
                <w:szCs w:val="24"/>
              </w:rPr>
              <w:t xml:space="preserve">Hvordan få seg venner, være en god venn og </w:t>
            </w:r>
          </w:p>
          <w:p w14:paraId="2F274889" w14:textId="77777777" w:rsidR="0044399A" w:rsidRPr="0052717A" w:rsidRDefault="0044399A" w:rsidP="00185A52">
            <w:pPr>
              <w:rPr>
                <w:rFonts w:eastAsia="Frutiger-Roman" w:cstheme="minorHAnsi"/>
                <w:bCs/>
                <w:szCs w:val="24"/>
              </w:rPr>
            </w:pPr>
            <w:r w:rsidRPr="0052717A">
              <w:rPr>
                <w:rFonts w:eastAsia="Frutiger-Roman" w:cstheme="minorHAnsi"/>
                <w:bCs/>
                <w:szCs w:val="24"/>
              </w:rPr>
              <w:t xml:space="preserve">bli venner igjen </w:t>
            </w:r>
          </w:p>
          <w:p w14:paraId="11167216" w14:textId="77777777" w:rsidR="0044399A" w:rsidRPr="0052717A" w:rsidRDefault="0044399A" w:rsidP="00185A52">
            <w:pPr>
              <w:rPr>
                <w:rFonts w:eastAsia="Frutiger-Roman" w:cstheme="minorHAnsi"/>
                <w:bCs/>
                <w:szCs w:val="24"/>
              </w:rPr>
            </w:pPr>
          </w:p>
          <w:p w14:paraId="25235FF4" w14:textId="77777777" w:rsidR="0044399A" w:rsidRPr="0052717A" w:rsidRDefault="0044399A" w:rsidP="00185A52">
            <w:pPr>
              <w:rPr>
                <w:rFonts w:eastAsia="Frutiger-Roman" w:cstheme="minorHAnsi"/>
                <w:bCs/>
                <w:szCs w:val="24"/>
              </w:rPr>
            </w:pPr>
            <w:r w:rsidRPr="0052717A">
              <w:rPr>
                <w:rFonts w:eastAsia="Frutiger-Roman" w:cstheme="minorHAnsi"/>
                <w:bCs/>
                <w:szCs w:val="24"/>
              </w:rPr>
              <w:lastRenderedPageBreak/>
              <w:t xml:space="preserve">Løse konflikter </w:t>
            </w:r>
          </w:p>
          <w:p w14:paraId="5924E2B0" w14:textId="77777777" w:rsidR="0044399A" w:rsidRPr="0052717A" w:rsidRDefault="0044399A" w:rsidP="00185A52">
            <w:pPr>
              <w:rPr>
                <w:rFonts w:eastAsia="Frutiger-Roman" w:cstheme="minorHAnsi"/>
                <w:bCs/>
                <w:szCs w:val="24"/>
              </w:rPr>
            </w:pPr>
          </w:p>
          <w:p w14:paraId="77196BFA" w14:textId="77777777" w:rsidR="0044399A" w:rsidRPr="0052717A" w:rsidRDefault="0044399A" w:rsidP="00185A52">
            <w:pPr>
              <w:rPr>
                <w:rFonts w:eastAsia="Frutiger-Roman" w:cstheme="minorHAnsi"/>
                <w:bCs/>
                <w:szCs w:val="24"/>
              </w:rPr>
            </w:pPr>
            <w:r w:rsidRPr="0052717A">
              <w:rPr>
                <w:rFonts w:eastAsia="Frutiger-Roman" w:cstheme="minorHAnsi"/>
                <w:bCs/>
                <w:szCs w:val="24"/>
              </w:rPr>
              <w:t xml:space="preserve">Hvordan si ifra </w:t>
            </w:r>
          </w:p>
          <w:p w14:paraId="25504132" w14:textId="77777777" w:rsidR="0044399A" w:rsidRPr="0052717A" w:rsidRDefault="0044399A" w:rsidP="00185A52">
            <w:pPr>
              <w:rPr>
                <w:rFonts w:eastAsia="Frutiger-Roman" w:cstheme="minorHAnsi"/>
                <w:bCs/>
                <w:szCs w:val="24"/>
              </w:rPr>
            </w:pPr>
          </w:p>
          <w:p w14:paraId="12E1D9E2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  <w:r w:rsidRPr="0052717A">
              <w:rPr>
                <w:rFonts w:eastAsia="Frutiger-Roman" w:cstheme="minorHAnsi"/>
                <w:bCs/>
                <w:szCs w:val="24"/>
              </w:rPr>
              <w:t xml:space="preserve">Tilhørighet </w:t>
            </w:r>
          </w:p>
        </w:tc>
      </w:tr>
      <w:tr w:rsidR="0044399A" w14:paraId="22EC8BF3" w14:textId="77777777" w:rsidTr="00185A52">
        <w:tc>
          <w:tcPr>
            <w:tcW w:w="1316" w:type="dxa"/>
          </w:tcPr>
          <w:p w14:paraId="5C4CEB3D" w14:textId="77777777" w:rsidR="0044399A" w:rsidRDefault="0044399A" w:rsidP="00185A52"/>
          <w:p w14:paraId="0DE9634C" w14:textId="77777777" w:rsidR="0044399A" w:rsidRDefault="0044399A" w:rsidP="00185A52">
            <w:r>
              <w:t>september</w:t>
            </w:r>
          </w:p>
          <w:p w14:paraId="4D930FCF" w14:textId="77777777" w:rsidR="0044399A" w:rsidRDefault="0044399A" w:rsidP="00185A52"/>
        </w:tc>
        <w:tc>
          <w:tcPr>
            <w:tcW w:w="1486" w:type="dxa"/>
            <w:vMerge/>
          </w:tcPr>
          <w:p w14:paraId="1DD250B1" w14:textId="77777777" w:rsidR="0044399A" w:rsidRDefault="0044399A" w:rsidP="00185A52"/>
        </w:tc>
        <w:tc>
          <w:tcPr>
            <w:tcW w:w="2126" w:type="dxa"/>
            <w:vMerge/>
          </w:tcPr>
          <w:p w14:paraId="286E5DA2" w14:textId="77777777" w:rsidR="0044399A" w:rsidRDefault="0044399A" w:rsidP="00185A52"/>
        </w:tc>
        <w:tc>
          <w:tcPr>
            <w:tcW w:w="3118" w:type="dxa"/>
            <w:vMerge/>
          </w:tcPr>
          <w:p w14:paraId="2D0AE6B2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236" w:type="dxa"/>
            <w:vMerge/>
          </w:tcPr>
          <w:p w14:paraId="16410226" w14:textId="77777777" w:rsidR="0044399A" w:rsidRDefault="0044399A" w:rsidP="00185A52"/>
        </w:tc>
        <w:tc>
          <w:tcPr>
            <w:tcW w:w="4576" w:type="dxa"/>
            <w:vMerge/>
          </w:tcPr>
          <w:p w14:paraId="56FC2A38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</w:tr>
      <w:tr w:rsidR="0044399A" w14:paraId="41C63A44" w14:textId="77777777" w:rsidTr="00185A52">
        <w:tc>
          <w:tcPr>
            <w:tcW w:w="1316" w:type="dxa"/>
          </w:tcPr>
          <w:p w14:paraId="67C1A871" w14:textId="77777777" w:rsidR="0044399A" w:rsidRDefault="0044399A" w:rsidP="00185A52"/>
          <w:p w14:paraId="0B67D59D" w14:textId="77777777" w:rsidR="0044399A" w:rsidRDefault="0044399A" w:rsidP="00185A52">
            <w:r>
              <w:t>oktober</w:t>
            </w:r>
          </w:p>
          <w:p w14:paraId="297AA45B" w14:textId="77777777" w:rsidR="0044399A" w:rsidRDefault="0044399A" w:rsidP="00185A52"/>
        </w:tc>
        <w:tc>
          <w:tcPr>
            <w:tcW w:w="1486" w:type="dxa"/>
            <w:vMerge/>
          </w:tcPr>
          <w:p w14:paraId="60FFF300" w14:textId="77777777" w:rsidR="0044399A" w:rsidRDefault="0044399A" w:rsidP="00185A52"/>
        </w:tc>
        <w:tc>
          <w:tcPr>
            <w:tcW w:w="2126" w:type="dxa"/>
            <w:vMerge/>
          </w:tcPr>
          <w:p w14:paraId="561A2CD4" w14:textId="77777777" w:rsidR="0044399A" w:rsidRDefault="0044399A" w:rsidP="00185A52"/>
        </w:tc>
        <w:tc>
          <w:tcPr>
            <w:tcW w:w="3118" w:type="dxa"/>
            <w:vMerge/>
          </w:tcPr>
          <w:p w14:paraId="45369516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236" w:type="dxa"/>
            <w:vMerge/>
          </w:tcPr>
          <w:p w14:paraId="5A023F30" w14:textId="77777777" w:rsidR="0044399A" w:rsidRDefault="0044399A" w:rsidP="00185A52"/>
        </w:tc>
        <w:tc>
          <w:tcPr>
            <w:tcW w:w="4576" w:type="dxa"/>
            <w:vMerge/>
          </w:tcPr>
          <w:p w14:paraId="233EF83E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</w:tr>
      <w:tr w:rsidR="0044399A" w14:paraId="751976F6" w14:textId="77777777" w:rsidTr="00185A52">
        <w:tc>
          <w:tcPr>
            <w:tcW w:w="1316" w:type="dxa"/>
          </w:tcPr>
          <w:p w14:paraId="6CB61113" w14:textId="77777777" w:rsidR="0044399A" w:rsidRDefault="0044399A" w:rsidP="00185A52"/>
          <w:p w14:paraId="1FBA05F5" w14:textId="77777777" w:rsidR="0044399A" w:rsidRDefault="0044399A" w:rsidP="00185A52">
            <w:r>
              <w:t>november</w:t>
            </w:r>
          </w:p>
          <w:p w14:paraId="3E834BD0" w14:textId="77777777" w:rsidR="0044399A" w:rsidRDefault="0044399A" w:rsidP="00185A52"/>
        </w:tc>
        <w:tc>
          <w:tcPr>
            <w:tcW w:w="1486" w:type="dxa"/>
          </w:tcPr>
          <w:p w14:paraId="4E005329" w14:textId="77777777" w:rsidR="0044399A" w:rsidRDefault="0044399A" w:rsidP="00185A52"/>
          <w:p w14:paraId="7D833B9C" w14:textId="77777777" w:rsidR="0044399A" w:rsidRPr="0052717A" w:rsidRDefault="0044399A" w:rsidP="00185A52">
            <w:pPr>
              <w:rPr>
                <w:b/>
                <w:bCs/>
              </w:rPr>
            </w:pPr>
            <w:r w:rsidRPr="0052717A">
              <w:rPr>
                <w:b/>
                <w:bCs/>
              </w:rPr>
              <w:t xml:space="preserve">Familien </w:t>
            </w:r>
          </w:p>
          <w:p w14:paraId="2E92C935" w14:textId="77777777" w:rsidR="0044399A" w:rsidRDefault="0044399A" w:rsidP="00185A52">
            <w:r>
              <w:t>Side 16-21</w:t>
            </w:r>
          </w:p>
          <w:p w14:paraId="503DC1B5" w14:textId="77777777" w:rsidR="0044399A" w:rsidRDefault="0044399A" w:rsidP="00185A52"/>
        </w:tc>
        <w:tc>
          <w:tcPr>
            <w:tcW w:w="2126" w:type="dxa"/>
          </w:tcPr>
          <w:p w14:paraId="6C3D1338" w14:textId="77777777" w:rsidR="0044399A" w:rsidRDefault="0044399A" w:rsidP="00185A52"/>
          <w:p w14:paraId="7E173CB5" w14:textId="77777777" w:rsidR="0044399A" w:rsidRDefault="0044399A" w:rsidP="00185A52">
            <w:r>
              <w:t>Familier er ulike</w:t>
            </w:r>
          </w:p>
          <w:p w14:paraId="5C80E536" w14:textId="77777777" w:rsidR="0044399A" w:rsidRDefault="0044399A" w:rsidP="00185A52"/>
          <w:p w14:paraId="57E63364" w14:textId="77777777" w:rsidR="0044399A" w:rsidRDefault="0044399A" w:rsidP="00185A52">
            <w:proofErr w:type="spellStart"/>
            <w:r>
              <w:t>Familieord</w:t>
            </w:r>
            <w:proofErr w:type="spellEnd"/>
          </w:p>
          <w:p w14:paraId="354E56F3" w14:textId="77777777" w:rsidR="0044399A" w:rsidRDefault="0044399A" w:rsidP="00185A52"/>
        </w:tc>
        <w:tc>
          <w:tcPr>
            <w:tcW w:w="3118" w:type="dxa"/>
          </w:tcPr>
          <w:p w14:paraId="196A7708" w14:textId="77777777" w:rsidR="0044399A" w:rsidRPr="0052717A" w:rsidRDefault="0044399A" w:rsidP="0044399A">
            <w:pPr>
              <w:pStyle w:val="Listeavsnitt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theme="minorHAnsi"/>
              </w:rPr>
            </w:pPr>
            <w:r w:rsidRPr="0052717A">
              <w:rPr>
                <w:rStyle w:val="curriculum-goalitem-text"/>
                <w:rFonts w:cstheme="minorHAnsi"/>
                <w:color w:val="303030"/>
              </w:rPr>
              <w:t xml:space="preserve">  samtale om vennskap og </w:t>
            </w:r>
            <w:proofErr w:type="spellStart"/>
            <w:r w:rsidRPr="0052717A">
              <w:rPr>
                <w:rStyle w:val="curriculum-goalitem-text"/>
                <w:rFonts w:cstheme="minorHAnsi"/>
                <w:color w:val="303030"/>
              </w:rPr>
              <w:t>tilhøyrsle</w:t>
            </w:r>
            <w:proofErr w:type="spellEnd"/>
            <w:r w:rsidRPr="0052717A">
              <w:rPr>
                <w:rStyle w:val="curriculum-goalitem-text"/>
                <w:rFonts w:cstheme="minorHAnsi"/>
                <w:color w:val="303030"/>
              </w:rPr>
              <w:t xml:space="preserve"> og kva som påverkar </w:t>
            </w:r>
            <w:proofErr w:type="spellStart"/>
            <w:r w:rsidRPr="0052717A">
              <w:rPr>
                <w:rStyle w:val="curriculum-goalitem-text"/>
                <w:rFonts w:cstheme="minorHAnsi"/>
                <w:color w:val="303030"/>
              </w:rPr>
              <w:t>relasjonar</w:t>
            </w:r>
            <w:proofErr w:type="spellEnd"/>
          </w:p>
          <w:p w14:paraId="24651DB6" w14:textId="77777777" w:rsidR="0044399A" w:rsidRPr="0052717A" w:rsidRDefault="0044399A" w:rsidP="0044399A">
            <w:pPr>
              <w:pStyle w:val="Listeavsnitt"/>
              <w:numPr>
                <w:ilvl w:val="0"/>
                <w:numId w:val="2"/>
              </w:numPr>
              <w:spacing w:beforeAutospacing="1" w:afterAutospacing="1"/>
              <w:rPr>
                <w:rFonts w:eastAsia="Times New Roman" w:cstheme="minorHAnsi"/>
                <w:color w:val="303030"/>
                <w:lang w:eastAsia="nb-NO"/>
              </w:rPr>
            </w:pPr>
            <w:r w:rsidRPr="0052717A">
              <w:rPr>
                <w:rFonts w:eastAsia="Times New Roman" w:cstheme="minorHAnsi"/>
                <w:color w:val="303030"/>
                <w:bdr w:val="none" w:sz="0" w:space="0" w:color="auto" w:frame="1"/>
                <w:lang w:eastAsia="nb-NO"/>
              </w:rPr>
              <w:t>beskrive</w:t>
            </w:r>
            <w:r w:rsidRPr="0052717A">
              <w:rPr>
                <w:rFonts w:eastAsia="Times New Roman" w:cstheme="minorHAnsi"/>
                <w:vanish/>
                <w:color w:val="303030"/>
                <w:lang w:eastAsia="nb-NO"/>
              </w:rPr>
              <w:t>Å beskrive er å skildre eller gi att ei oppleving, ein situasjon, ein arbeidsprosess eller eit fagleg emne. Å beskrive noko kan òg vere å bruke relevante fagomgrep for å systematisere kunnskap om emnet.</w:t>
            </w:r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og gi døme på </w:t>
            </w:r>
            <w:proofErr w:type="spellStart"/>
            <w:r w:rsidRPr="0052717A">
              <w:rPr>
                <w:rFonts w:eastAsia="Times New Roman" w:cstheme="minorHAnsi"/>
                <w:color w:val="303030"/>
                <w:lang w:eastAsia="nb-NO"/>
              </w:rPr>
              <w:t>mangfald</w:t>
            </w:r>
            <w:proofErr w:type="spellEnd"/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i </w:t>
            </w:r>
            <w:proofErr w:type="spellStart"/>
            <w:r w:rsidRPr="0052717A">
              <w:rPr>
                <w:rFonts w:eastAsia="Times New Roman" w:cstheme="minorHAnsi"/>
                <w:color w:val="303030"/>
                <w:lang w:eastAsia="nb-NO"/>
              </w:rPr>
              <w:t>Noreg</w:t>
            </w:r>
            <w:proofErr w:type="spellEnd"/>
            <w:r w:rsidRPr="0052717A">
              <w:rPr>
                <w:rFonts w:eastAsia="Times New Roman" w:cstheme="minorHAnsi"/>
                <w:color w:val="303030"/>
                <w:lang w:eastAsia="nb-NO"/>
              </w:rPr>
              <w:t>, med vekt på ulike familieformer og folkegrupper, inkludert det samiske urfolket</w:t>
            </w:r>
          </w:p>
          <w:p w14:paraId="5631A49C" w14:textId="77777777" w:rsidR="0044399A" w:rsidRPr="0052717A" w:rsidRDefault="0044399A" w:rsidP="0044399A">
            <w:pPr>
              <w:pStyle w:val="Listeavsnitt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theme="minorHAnsi"/>
              </w:rPr>
            </w:pPr>
            <w:r w:rsidRPr="0052717A">
              <w:rPr>
                <w:rFonts w:eastAsia="Times New Roman" w:cstheme="minorHAnsi"/>
                <w:color w:val="303030"/>
                <w:bdr w:val="none" w:sz="0" w:space="0" w:color="auto" w:frame="1"/>
                <w:lang w:eastAsia="nb-NO"/>
              </w:rPr>
              <w:t xml:space="preserve">   utvikle</w:t>
            </w:r>
            <w:r w:rsidRPr="0052717A">
              <w:rPr>
                <w:rFonts w:eastAsia="Times New Roman" w:cstheme="minorHAnsi"/>
                <w:vanish/>
                <w:color w:val="303030"/>
                <w:lang w:eastAsia="nb-NO"/>
              </w:rPr>
              <w:t>Å utvikle kan vere å designe, skape, modellere eller utforme nye metodar, eit produkt eller ei teneste.</w:t>
            </w:r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og </w:t>
            </w:r>
            <w:r w:rsidRPr="0052717A">
              <w:rPr>
                <w:rFonts w:eastAsia="Times New Roman" w:cstheme="minorHAnsi"/>
                <w:color w:val="303030"/>
                <w:bdr w:val="none" w:sz="0" w:space="0" w:color="auto" w:frame="1"/>
                <w:lang w:eastAsia="nb-NO"/>
              </w:rPr>
              <w:t>presentere</w:t>
            </w:r>
            <w:r w:rsidRPr="0052717A">
              <w:rPr>
                <w:rFonts w:eastAsia="Times New Roman" w:cstheme="minorHAnsi"/>
                <w:vanish/>
                <w:color w:val="303030"/>
                <w:lang w:eastAsia="nb-NO"/>
              </w:rPr>
              <w:t>Å presentere er å vise, forklare og leggje fram eit fagleg emne eller eit produkt. Måten å presentere på kan variere, men målet med ein presentasjon er å gjere emnet eller produktet tilgjengeleg for andre. Presentere kan òg bety å illustrere og å demonstrere.</w:t>
            </w:r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</w:t>
            </w:r>
            <w:proofErr w:type="spellStart"/>
            <w:r w:rsidRPr="0052717A">
              <w:rPr>
                <w:rFonts w:eastAsia="Times New Roman" w:cstheme="minorHAnsi"/>
                <w:color w:val="303030"/>
                <w:lang w:eastAsia="nb-NO"/>
              </w:rPr>
              <w:t>samfunnsfaglege</w:t>
            </w:r>
            <w:proofErr w:type="spellEnd"/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spørsmål</w:t>
            </w:r>
          </w:p>
          <w:p w14:paraId="4984D82D" w14:textId="77777777" w:rsidR="0044399A" w:rsidRPr="0052717A" w:rsidRDefault="0044399A" w:rsidP="00185A5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szCs w:val="24"/>
              </w:rPr>
            </w:pPr>
          </w:p>
        </w:tc>
        <w:tc>
          <w:tcPr>
            <w:tcW w:w="1236" w:type="dxa"/>
            <w:vMerge/>
          </w:tcPr>
          <w:p w14:paraId="08661895" w14:textId="77777777" w:rsidR="0044399A" w:rsidRDefault="0044399A" w:rsidP="00185A52"/>
        </w:tc>
        <w:tc>
          <w:tcPr>
            <w:tcW w:w="4576" w:type="dxa"/>
          </w:tcPr>
          <w:p w14:paraId="4FC9C4A0" w14:textId="77777777" w:rsidR="0044399A" w:rsidRPr="0052717A" w:rsidRDefault="0044399A" w:rsidP="00185A52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0A890652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  <w:r w:rsidRPr="0052717A">
              <w:rPr>
                <w:rFonts w:cstheme="minorHAnsi"/>
                <w:szCs w:val="24"/>
              </w:rPr>
              <w:t>Identitet og fellesskap</w:t>
            </w:r>
          </w:p>
          <w:p w14:paraId="45C4233F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  <w:p w14:paraId="10890F37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  <w:r w:rsidRPr="0052717A">
              <w:rPr>
                <w:rFonts w:cstheme="minorHAnsi"/>
                <w:szCs w:val="24"/>
              </w:rPr>
              <w:t xml:space="preserve">Respekt og toleranse for mangfold </w:t>
            </w:r>
          </w:p>
        </w:tc>
      </w:tr>
      <w:tr w:rsidR="0044399A" w14:paraId="1F5B098B" w14:textId="77777777" w:rsidTr="00185A52">
        <w:tc>
          <w:tcPr>
            <w:tcW w:w="1316" w:type="dxa"/>
          </w:tcPr>
          <w:p w14:paraId="6CF5AE3B" w14:textId="77777777" w:rsidR="0044399A" w:rsidRDefault="0044399A" w:rsidP="00185A52"/>
          <w:p w14:paraId="2829F8CF" w14:textId="77777777" w:rsidR="0044399A" w:rsidRDefault="0044399A" w:rsidP="00185A52">
            <w:r>
              <w:t>desember</w:t>
            </w:r>
          </w:p>
          <w:p w14:paraId="6D3ADBE9" w14:textId="77777777" w:rsidR="0044399A" w:rsidRDefault="0044399A" w:rsidP="00185A52"/>
          <w:p w14:paraId="06137B20" w14:textId="77777777" w:rsidR="0044399A" w:rsidRDefault="0044399A" w:rsidP="00185A52"/>
        </w:tc>
        <w:tc>
          <w:tcPr>
            <w:tcW w:w="1486" w:type="dxa"/>
            <w:vMerge w:val="restart"/>
          </w:tcPr>
          <w:p w14:paraId="3467294E" w14:textId="77777777" w:rsidR="0044399A" w:rsidRDefault="0044399A" w:rsidP="00185A52"/>
          <w:p w14:paraId="74A87564" w14:textId="77777777" w:rsidR="0044399A" w:rsidRDefault="0044399A" w:rsidP="00185A52"/>
          <w:p w14:paraId="7DAC7848" w14:textId="77777777" w:rsidR="0044399A" w:rsidRDefault="0044399A" w:rsidP="00185A52"/>
          <w:p w14:paraId="5C8F6534" w14:textId="77777777" w:rsidR="0044399A" w:rsidRPr="0052717A" w:rsidRDefault="0044399A" w:rsidP="00185A52">
            <w:pPr>
              <w:rPr>
                <w:b/>
                <w:bCs/>
              </w:rPr>
            </w:pPr>
            <w:r w:rsidRPr="0052717A">
              <w:rPr>
                <w:b/>
                <w:bCs/>
              </w:rPr>
              <w:t xml:space="preserve">Mitt sted </w:t>
            </w:r>
          </w:p>
          <w:p w14:paraId="042A7042" w14:textId="77777777" w:rsidR="0044399A" w:rsidRDefault="0044399A" w:rsidP="00185A52">
            <w:r>
              <w:t>Side 22-33</w:t>
            </w:r>
          </w:p>
        </w:tc>
        <w:tc>
          <w:tcPr>
            <w:tcW w:w="2126" w:type="dxa"/>
            <w:vMerge w:val="restart"/>
          </w:tcPr>
          <w:p w14:paraId="6B214AD2" w14:textId="77777777" w:rsidR="0044399A" w:rsidRDefault="0044399A" w:rsidP="00185A52">
            <w:r>
              <w:t>Ord kan fortelle</w:t>
            </w:r>
          </w:p>
          <w:p w14:paraId="774058FD" w14:textId="77777777" w:rsidR="0044399A" w:rsidRDefault="0044399A" w:rsidP="00185A52"/>
          <w:p w14:paraId="7AA2E81A" w14:textId="77777777" w:rsidR="0044399A" w:rsidRDefault="0044399A" w:rsidP="00185A52">
            <w:r>
              <w:t>Ulike steder</w:t>
            </w:r>
          </w:p>
          <w:p w14:paraId="56AF39EF" w14:textId="77777777" w:rsidR="0044399A" w:rsidRDefault="0044399A" w:rsidP="00185A52"/>
          <w:p w14:paraId="1B4E75D8" w14:textId="77777777" w:rsidR="0044399A" w:rsidRDefault="0044399A" w:rsidP="00185A52">
            <w:r>
              <w:t>Ditt sted</w:t>
            </w:r>
          </w:p>
          <w:p w14:paraId="2C0BA827" w14:textId="77777777" w:rsidR="0044399A" w:rsidRDefault="0044399A" w:rsidP="00185A52"/>
          <w:p w14:paraId="563E9AFC" w14:textId="77777777" w:rsidR="0044399A" w:rsidRDefault="0044399A" w:rsidP="00185A52">
            <w:r>
              <w:t>Landskap</w:t>
            </w:r>
          </w:p>
          <w:p w14:paraId="3ACCA5F1" w14:textId="77777777" w:rsidR="0044399A" w:rsidRDefault="0044399A" w:rsidP="00185A52"/>
          <w:p w14:paraId="5806D3B5" w14:textId="77777777" w:rsidR="0044399A" w:rsidRDefault="0044399A" w:rsidP="00185A52">
            <w:r>
              <w:t>Vi ser på kartet</w:t>
            </w:r>
          </w:p>
        </w:tc>
        <w:tc>
          <w:tcPr>
            <w:tcW w:w="3118" w:type="dxa"/>
            <w:vMerge w:val="restart"/>
          </w:tcPr>
          <w:p w14:paraId="18F4B9B2" w14:textId="77777777" w:rsidR="0044399A" w:rsidRPr="0052717A" w:rsidRDefault="0044399A" w:rsidP="0044399A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52717A">
              <w:rPr>
                <w:rFonts w:cstheme="minorHAnsi"/>
              </w:rPr>
              <w:t>utforske og beskrive kulturminne og kultur- og naturlandskap i nærmiljøet</w:t>
            </w:r>
          </w:p>
          <w:p w14:paraId="7F84AD90" w14:textId="77777777" w:rsidR="0044399A" w:rsidRPr="0052717A" w:rsidRDefault="0044399A" w:rsidP="0044399A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52717A">
              <w:rPr>
                <w:rFonts w:cstheme="minorHAnsi"/>
              </w:rPr>
              <w:t xml:space="preserve">utforske og gi døme på korleis menneska påverkar klimaet og miljøet, og dokumentere korleis påverknadene kjem til syne i nærmiljøet </w:t>
            </w:r>
          </w:p>
          <w:p w14:paraId="20036D98" w14:textId="77777777" w:rsidR="0044399A" w:rsidRPr="0052717A" w:rsidRDefault="0044399A" w:rsidP="0044399A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52717A">
              <w:rPr>
                <w:rFonts w:eastAsia="Times New Roman" w:cstheme="minorHAnsi"/>
                <w:color w:val="303030"/>
                <w:bdr w:val="none" w:sz="0" w:space="0" w:color="auto" w:frame="1"/>
                <w:lang w:eastAsia="nb-NO"/>
              </w:rPr>
              <w:t>utvikle</w:t>
            </w:r>
            <w:r w:rsidRPr="0052717A">
              <w:rPr>
                <w:rFonts w:eastAsia="Times New Roman" w:cstheme="minorHAnsi"/>
                <w:vanish/>
                <w:color w:val="303030"/>
                <w:lang w:eastAsia="nb-NO"/>
              </w:rPr>
              <w:t>Å utvikle kan vere å designe, skape, modellere eller utforme nye metodar, eit produkt eller ei teneste.</w:t>
            </w:r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og </w:t>
            </w:r>
            <w:r w:rsidRPr="0052717A">
              <w:rPr>
                <w:rFonts w:eastAsia="Times New Roman" w:cstheme="minorHAnsi"/>
                <w:color w:val="303030"/>
                <w:bdr w:val="none" w:sz="0" w:space="0" w:color="auto" w:frame="1"/>
                <w:lang w:eastAsia="nb-NO"/>
              </w:rPr>
              <w:t>presentere</w:t>
            </w:r>
            <w:r w:rsidRPr="0052717A">
              <w:rPr>
                <w:rFonts w:eastAsia="Times New Roman" w:cstheme="minorHAnsi"/>
                <w:vanish/>
                <w:color w:val="303030"/>
                <w:lang w:eastAsia="nb-NO"/>
              </w:rPr>
              <w:t>Å presentere er å vise, forklare og leggje fram eit fagleg emne eller eit produkt. Måten å presentere på kan variere, men målet med ein presentasjon er å gjere emnet eller produktet tilgjengeleg for andre. Presentere kan òg bety å illustrere og å demonstrere.</w:t>
            </w:r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</w:t>
            </w:r>
            <w:proofErr w:type="spellStart"/>
            <w:r w:rsidRPr="0052717A">
              <w:rPr>
                <w:rFonts w:eastAsia="Times New Roman" w:cstheme="minorHAnsi"/>
                <w:color w:val="303030"/>
                <w:lang w:eastAsia="nb-NO"/>
              </w:rPr>
              <w:t>samfunnsfaglege</w:t>
            </w:r>
            <w:proofErr w:type="spellEnd"/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spørsmål</w:t>
            </w:r>
          </w:p>
          <w:p w14:paraId="3E90127F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236" w:type="dxa"/>
            <w:vMerge w:val="restart"/>
          </w:tcPr>
          <w:p w14:paraId="38226768" w14:textId="77777777" w:rsidR="0044399A" w:rsidRDefault="0044399A" w:rsidP="00185A52"/>
          <w:p w14:paraId="1AE5CF62" w14:textId="77777777" w:rsidR="0044399A" w:rsidRDefault="0044399A" w:rsidP="00185A52"/>
          <w:p w14:paraId="7D51AAD4" w14:textId="607A726E" w:rsidR="0044399A" w:rsidRDefault="0052717A" w:rsidP="00185A52">
            <w:r>
              <w:t>Jorda vår</w:t>
            </w:r>
          </w:p>
        </w:tc>
        <w:tc>
          <w:tcPr>
            <w:tcW w:w="4576" w:type="dxa"/>
            <w:vMerge w:val="restart"/>
          </w:tcPr>
          <w:p w14:paraId="41138B1D" w14:textId="77777777" w:rsidR="0044399A" w:rsidRPr="0052717A" w:rsidRDefault="0044399A" w:rsidP="00185A52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b/>
                <w:bCs/>
                <w:szCs w:val="24"/>
              </w:rPr>
              <w:t>Bærekraftig utvikling</w:t>
            </w:r>
          </w:p>
          <w:p w14:paraId="25CCBA5E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  <w:r w:rsidRPr="0052717A">
              <w:rPr>
                <w:rFonts w:cstheme="minorHAnsi"/>
                <w:szCs w:val="24"/>
              </w:rPr>
              <w:t xml:space="preserve">Mennesker påvirker landskapet </w:t>
            </w:r>
          </w:p>
          <w:p w14:paraId="3A167207" w14:textId="77777777" w:rsidR="0044399A" w:rsidRPr="0052717A" w:rsidRDefault="0044399A" w:rsidP="00185A52">
            <w:pPr>
              <w:rPr>
                <w:rFonts w:cstheme="minorHAnsi"/>
                <w:i/>
                <w:iCs/>
                <w:szCs w:val="24"/>
              </w:rPr>
            </w:pPr>
          </w:p>
          <w:p w14:paraId="0A215422" w14:textId="77777777" w:rsidR="0044399A" w:rsidRPr="0052717A" w:rsidRDefault="0044399A" w:rsidP="00185A52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b/>
                <w:bCs/>
                <w:szCs w:val="24"/>
              </w:rPr>
              <w:t>Folkehelse og livsmestring</w:t>
            </w:r>
          </w:p>
          <w:p w14:paraId="3BA54ACF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  <w:r w:rsidRPr="0052717A">
              <w:rPr>
                <w:rFonts w:cstheme="minorHAnsi"/>
                <w:szCs w:val="24"/>
              </w:rPr>
              <w:t xml:space="preserve">Utforske hjemstedet, sin stedsidentitet og tilhørighet til nære omgivelser </w:t>
            </w:r>
          </w:p>
          <w:p w14:paraId="4F33B25A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  <w:p w14:paraId="0D4E07A8" w14:textId="77777777" w:rsidR="0044399A" w:rsidRPr="0052717A" w:rsidRDefault="0044399A" w:rsidP="00185A52">
            <w:pPr>
              <w:rPr>
                <w:rFonts w:cstheme="minorHAnsi"/>
                <w:i/>
                <w:iCs/>
                <w:szCs w:val="24"/>
              </w:rPr>
            </w:pPr>
            <w:r w:rsidRPr="0052717A">
              <w:rPr>
                <w:rFonts w:cstheme="minorHAnsi"/>
                <w:szCs w:val="24"/>
              </w:rPr>
              <w:t>Hverdagsgeografi og samfunnsfaglige spørsmål</w:t>
            </w:r>
          </w:p>
          <w:p w14:paraId="05886D29" w14:textId="77777777" w:rsidR="0044399A" w:rsidRPr="0052717A" w:rsidRDefault="0044399A" w:rsidP="00185A52">
            <w:pPr>
              <w:rPr>
                <w:rFonts w:cstheme="minorHAnsi"/>
                <w:i/>
                <w:iCs/>
                <w:szCs w:val="24"/>
              </w:rPr>
            </w:pPr>
            <w:r w:rsidRPr="0052717A">
              <w:rPr>
                <w:rFonts w:cstheme="minorHAnsi"/>
                <w:i/>
                <w:iCs/>
                <w:szCs w:val="24"/>
              </w:rPr>
              <w:t xml:space="preserve"> </w:t>
            </w:r>
          </w:p>
          <w:p w14:paraId="5DD0690D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</w:tr>
      <w:tr w:rsidR="0044399A" w14:paraId="6B198A74" w14:textId="77777777" w:rsidTr="00185A52">
        <w:tc>
          <w:tcPr>
            <w:tcW w:w="1316" w:type="dxa"/>
          </w:tcPr>
          <w:p w14:paraId="0289C99B" w14:textId="77777777" w:rsidR="0044399A" w:rsidRDefault="0044399A" w:rsidP="00185A52"/>
          <w:p w14:paraId="7B07E3F2" w14:textId="77777777" w:rsidR="0044399A" w:rsidRDefault="0044399A" w:rsidP="00185A52">
            <w:r>
              <w:t>januar</w:t>
            </w:r>
          </w:p>
          <w:p w14:paraId="78C0B44C" w14:textId="77777777" w:rsidR="0044399A" w:rsidRDefault="0044399A" w:rsidP="00185A52"/>
        </w:tc>
        <w:tc>
          <w:tcPr>
            <w:tcW w:w="1486" w:type="dxa"/>
            <w:vMerge/>
          </w:tcPr>
          <w:p w14:paraId="13D1C26B" w14:textId="77777777" w:rsidR="0044399A" w:rsidRDefault="0044399A" w:rsidP="00185A52"/>
        </w:tc>
        <w:tc>
          <w:tcPr>
            <w:tcW w:w="2126" w:type="dxa"/>
            <w:vMerge/>
          </w:tcPr>
          <w:p w14:paraId="711C519E" w14:textId="77777777" w:rsidR="0044399A" w:rsidRDefault="0044399A" w:rsidP="00185A52"/>
        </w:tc>
        <w:tc>
          <w:tcPr>
            <w:tcW w:w="3118" w:type="dxa"/>
            <w:vMerge/>
          </w:tcPr>
          <w:p w14:paraId="667416ED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236" w:type="dxa"/>
            <w:vMerge/>
          </w:tcPr>
          <w:p w14:paraId="0EA07E1B" w14:textId="77777777" w:rsidR="0044399A" w:rsidRDefault="0044399A" w:rsidP="00185A52"/>
        </w:tc>
        <w:tc>
          <w:tcPr>
            <w:tcW w:w="4576" w:type="dxa"/>
            <w:vMerge/>
          </w:tcPr>
          <w:p w14:paraId="3E129CE3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</w:tr>
      <w:tr w:rsidR="0044399A" w14:paraId="049CDE9F" w14:textId="77777777" w:rsidTr="00185A52">
        <w:tc>
          <w:tcPr>
            <w:tcW w:w="1316" w:type="dxa"/>
          </w:tcPr>
          <w:p w14:paraId="4DE163C0" w14:textId="77777777" w:rsidR="0044399A" w:rsidRDefault="0044399A" w:rsidP="00185A52"/>
          <w:p w14:paraId="5ABC8DE5" w14:textId="77777777" w:rsidR="0044399A" w:rsidRDefault="0044399A" w:rsidP="00185A52">
            <w:r>
              <w:t>februar</w:t>
            </w:r>
          </w:p>
          <w:p w14:paraId="0E9C7F88" w14:textId="77777777" w:rsidR="0044399A" w:rsidRDefault="0044399A" w:rsidP="00185A52"/>
          <w:p w14:paraId="24D5491E" w14:textId="77777777" w:rsidR="0044399A" w:rsidRDefault="0044399A" w:rsidP="00185A52"/>
          <w:p w14:paraId="2562CD08" w14:textId="77777777" w:rsidR="0044399A" w:rsidRDefault="0044399A" w:rsidP="00185A52"/>
          <w:p w14:paraId="5A606A2C" w14:textId="77777777" w:rsidR="0044399A" w:rsidRDefault="0044399A" w:rsidP="00185A52"/>
          <w:p w14:paraId="3FD5F1A7" w14:textId="77777777" w:rsidR="0044399A" w:rsidRDefault="0044399A" w:rsidP="00185A52"/>
        </w:tc>
        <w:tc>
          <w:tcPr>
            <w:tcW w:w="1486" w:type="dxa"/>
            <w:vMerge w:val="restart"/>
          </w:tcPr>
          <w:p w14:paraId="0DA45B14" w14:textId="77777777" w:rsidR="0044399A" w:rsidRDefault="0044399A" w:rsidP="00185A52"/>
          <w:p w14:paraId="7546C5B6" w14:textId="77777777" w:rsidR="0044399A" w:rsidRDefault="0044399A" w:rsidP="00185A52"/>
          <w:p w14:paraId="371BC0D8" w14:textId="77777777" w:rsidR="0044399A" w:rsidRPr="0052717A" w:rsidRDefault="0044399A" w:rsidP="00185A52">
            <w:pPr>
              <w:rPr>
                <w:b/>
                <w:bCs/>
              </w:rPr>
            </w:pPr>
            <w:r w:rsidRPr="0052717A">
              <w:rPr>
                <w:b/>
                <w:bCs/>
              </w:rPr>
              <w:t xml:space="preserve">På nett </w:t>
            </w:r>
          </w:p>
          <w:p w14:paraId="3EC1DD56" w14:textId="77777777" w:rsidR="0044399A" w:rsidRDefault="0044399A" w:rsidP="00185A52">
            <w:r>
              <w:lastRenderedPageBreak/>
              <w:t>Side 34-41</w:t>
            </w:r>
          </w:p>
          <w:p w14:paraId="2E54EEEE" w14:textId="77777777" w:rsidR="0044399A" w:rsidRDefault="0044399A" w:rsidP="00185A52"/>
          <w:p w14:paraId="0B5EED44" w14:textId="77777777" w:rsidR="0044399A" w:rsidRDefault="0044399A" w:rsidP="00185A52">
            <w:proofErr w:type="spellStart"/>
            <w:r>
              <w:t>Pyrus</w:t>
            </w:r>
            <w:proofErr w:type="spellEnd"/>
            <w:r>
              <w:t xml:space="preserve">- digital opplæring </w:t>
            </w:r>
          </w:p>
        </w:tc>
        <w:tc>
          <w:tcPr>
            <w:tcW w:w="2126" w:type="dxa"/>
            <w:vMerge w:val="restart"/>
          </w:tcPr>
          <w:p w14:paraId="53C10425" w14:textId="77777777" w:rsidR="0044399A" w:rsidRDefault="0044399A" w:rsidP="00185A52">
            <w:r>
              <w:lastRenderedPageBreak/>
              <w:t>Hva kan vi gjøre på internett?</w:t>
            </w:r>
          </w:p>
          <w:p w14:paraId="2EC8F35B" w14:textId="77777777" w:rsidR="0044399A" w:rsidRDefault="0044399A" w:rsidP="00185A52"/>
          <w:p w14:paraId="6E2CC3D2" w14:textId="77777777" w:rsidR="0044399A" w:rsidRDefault="0044399A" w:rsidP="00185A52">
            <w:r>
              <w:lastRenderedPageBreak/>
              <w:t>Hva er internett?</w:t>
            </w:r>
          </w:p>
          <w:p w14:paraId="4661405B" w14:textId="77777777" w:rsidR="0044399A" w:rsidRDefault="0044399A" w:rsidP="00185A52">
            <w:r>
              <w:t xml:space="preserve">Passord </w:t>
            </w:r>
          </w:p>
          <w:p w14:paraId="1BEEC0A6" w14:textId="77777777" w:rsidR="0044399A" w:rsidRDefault="0044399A" w:rsidP="00185A52"/>
          <w:p w14:paraId="31614EC3" w14:textId="77777777" w:rsidR="0044399A" w:rsidRDefault="0044399A" w:rsidP="00185A52"/>
        </w:tc>
        <w:tc>
          <w:tcPr>
            <w:tcW w:w="3118" w:type="dxa"/>
            <w:vMerge w:val="restart"/>
          </w:tcPr>
          <w:p w14:paraId="7D1759FD" w14:textId="77777777" w:rsidR="0044399A" w:rsidRPr="0052717A" w:rsidRDefault="0044399A" w:rsidP="00185A52">
            <w:pPr>
              <w:rPr>
                <w:rFonts w:eastAsia="Calibri" w:cstheme="minorHAnsi"/>
                <w:szCs w:val="24"/>
              </w:rPr>
            </w:pPr>
          </w:p>
          <w:p w14:paraId="03E4463C" w14:textId="77777777" w:rsidR="0044399A" w:rsidRPr="0052717A" w:rsidRDefault="0044399A" w:rsidP="0044399A">
            <w:pPr>
              <w:pStyle w:val="Listeavsnitt"/>
              <w:numPr>
                <w:ilvl w:val="0"/>
                <w:numId w:val="4"/>
              </w:numPr>
              <w:rPr>
                <w:rFonts w:eastAsia="Calibri" w:cstheme="minorHAnsi"/>
              </w:rPr>
            </w:pPr>
            <w:r w:rsidRPr="0052717A">
              <w:rPr>
                <w:rFonts w:eastAsia="Calibri" w:cstheme="minorHAnsi"/>
              </w:rPr>
              <w:t xml:space="preserve">samtale om muligheter og </w:t>
            </w:r>
            <w:r w:rsidRPr="0052717A">
              <w:rPr>
                <w:rFonts w:eastAsia="Calibri" w:cstheme="minorHAnsi"/>
              </w:rPr>
              <w:lastRenderedPageBreak/>
              <w:t>utfordringer ved digital samhandling</w:t>
            </w:r>
          </w:p>
          <w:p w14:paraId="67672112" w14:textId="77777777" w:rsidR="0044399A" w:rsidRPr="0052717A" w:rsidRDefault="0044399A" w:rsidP="0044399A">
            <w:pPr>
              <w:pStyle w:val="Listeavsnitt"/>
              <w:numPr>
                <w:ilvl w:val="0"/>
                <w:numId w:val="4"/>
              </w:numPr>
              <w:rPr>
                <w:rFonts w:cstheme="minorHAnsi"/>
              </w:rPr>
            </w:pPr>
            <w:r w:rsidRPr="0052717A">
              <w:rPr>
                <w:rFonts w:cstheme="minorHAnsi"/>
              </w:rPr>
              <w:t xml:space="preserve">samtale om korleis ulike kjelder, inkludert kart, kan gi informasjon om </w:t>
            </w:r>
            <w:proofErr w:type="spellStart"/>
            <w:r w:rsidRPr="0052717A">
              <w:rPr>
                <w:rFonts w:cstheme="minorHAnsi"/>
              </w:rPr>
              <w:t>samfunnsfaglege</w:t>
            </w:r>
            <w:proofErr w:type="spellEnd"/>
            <w:r w:rsidRPr="0052717A">
              <w:rPr>
                <w:rFonts w:cstheme="minorHAnsi"/>
              </w:rPr>
              <w:t xml:space="preserve"> spørsmål</w:t>
            </w:r>
          </w:p>
          <w:p w14:paraId="7A6C8EFF" w14:textId="77777777" w:rsidR="0044399A" w:rsidRPr="0052717A" w:rsidRDefault="0044399A" w:rsidP="0044399A">
            <w:pPr>
              <w:pStyle w:val="Listeavsnitt"/>
              <w:numPr>
                <w:ilvl w:val="0"/>
                <w:numId w:val="4"/>
              </w:numPr>
              <w:rPr>
                <w:rFonts w:cstheme="minorHAnsi"/>
              </w:rPr>
            </w:pPr>
            <w:r w:rsidRPr="0052717A">
              <w:rPr>
                <w:rFonts w:eastAsia="Times New Roman" w:cstheme="minorHAnsi"/>
                <w:color w:val="303030"/>
                <w:bdr w:val="none" w:sz="0" w:space="0" w:color="auto" w:frame="1"/>
                <w:lang w:eastAsia="nb-NO"/>
              </w:rPr>
              <w:t>utvikle</w:t>
            </w:r>
            <w:r w:rsidRPr="0052717A">
              <w:rPr>
                <w:rFonts w:eastAsia="Times New Roman" w:cstheme="minorHAnsi"/>
                <w:vanish/>
                <w:color w:val="303030"/>
                <w:lang w:eastAsia="nb-NO"/>
              </w:rPr>
              <w:t>Å utvikle kan vere å designe, skape, modellere eller utforme nye metodar, eit produkt eller ei teneste.</w:t>
            </w:r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og </w:t>
            </w:r>
            <w:r w:rsidRPr="0052717A">
              <w:rPr>
                <w:rFonts w:eastAsia="Times New Roman" w:cstheme="minorHAnsi"/>
                <w:color w:val="303030"/>
                <w:bdr w:val="none" w:sz="0" w:space="0" w:color="auto" w:frame="1"/>
                <w:lang w:eastAsia="nb-NO"/>
              </w:rPr>
              <w:t>presentere</w:t>
            </w:r>
            <w:r w:rsidRPr="0052717A">
              <w:rPr>
                <w:rFonts w:eastAsia="Times New Roman" w:cstheme="minorHAnsi"/>
                <w:vanish/>
                <w:color w:val="303030"/>
                <w:lang w:eastAsia="nb-NO"/>
              </w:rPr>
              <w:t>Å presentere er å vise, forklare og leggje fram eit fagleg emne eller eit produkt. Måten å presentere på kan variere, men målet med ein presentasjon er å gjere emnet eller produktet tilgjengeleg for andre. Presentere kan òg bety å illustrere og å demonstrere.</w:t>
            </w:r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</w:t>
            </w:r>
            <w:proofErr w:type="spellStart"/>
            <w:r w:rsidRPr="0052717A">
              <w:rPr>
                <w:rFonts w:eastAsia="Times New Roman" w:cstheme="minorHAnsi"/>
                <w:color w:val="303030"/>
                <w:lang w:eastAsia="nb-NO"/>
              </w:rPr>
              <w:t>samfunnsfaglege</w:t>
            </w:r>
            <w:proofErr w:type="spellEnd"/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spørsmål</w:t>
            </w:r>
          </w:p>
          <w:p w14:paraId="31B6B636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236" w:type="dxa"/>
            <w:vMerge w:val="restart"/>
          </w:tcPr>
          <w:p w14:paraId="49790CE9" w14:textId="77777777" w:rsidR="0044399A" w:rsidRDefault="0044399A" w:rsidP="00185A52"/>
          <w:p w14:paraId="43F11193" w14:textId="77777777" w:rsidR="0044399A" w:rsidRDefault="0044399A" w:rsidP="00185A52"/>
          <w:p w14:paraId="123C0075" w14:textId="77777777" w:rsidR="0044399A" w:rsidRDefault="0044399A" w:rsidP="00185A52"/>
          <w:p w14:paraId="22EA49FE" w14:textId="77777777" w:rsidR="0044399A" w:rsidRDefault="0044399A" w:rsidP="00185A52"/>
          <w:p w14:paraId="112565AD" w14:textId="078A8170" w:rsidR="0044399A" w:rsidRDefault="0044399A" w:rsidP="00185A52">
            <w:r>
              <w:t>V</w:t>
            </w:r>
            <w:r w:rsidR="0052717A">
              <w:t>ære sammen</w:t>
            </w:r>
          </w:p>
        </w:tc>
        <w:tc>
          <w:tcPr>
            <w:tcW w:w="4576" w:type="dxa"/>
            <w:vMerge w:val="restart"/>
          </w:tcPr>
          <w:p w14:paraId="62BA4D80" w14:textId="77777777" w:rsidR="0044399A" w:rsidRPr="0052717A" w:rsidRDefault="0044399A" w:rsidP="00185A52">
            <w:pPr>
              <w:rPr>
                <w:rFonts w:eastAsia="Frutiger-Roman" w:cstheme="minorHAnsi"/>
                <w:b/>
                <w:iCs/>
                <w:szCs w:val="24"/>
              </w:rPr>
            </w:pPr>
            <w:r w:rsidRPr="0052717A">
              <w:rPr>
                <w:rFonts w:eastAsia="Frutiger-Roman" w:cstheme="minorHAnsi"/>
                <w:b/>
                <w:iCs/>
                <w:szCs w:val="24"/>
              </w:rPr>
              <w:lastRenderedPageBreak/>
              <w:t>Folkehelse og livsmestring</w:t>
            </w:r>
          </w:p>
          <w:p w14:paraId="203C156C" w14:textId="77777777" w:rsidR="0044399A" w:rsidRPr="0052717A" w:rsidRDefault="0044399A" w:rsidP="00185A52">
            <w:pPr>
              <w:rPr>
                <w:rFonts w:eastAsia="Calibri" w:cstheme="minorHAnsi"/>
                <w:szCs w:val="24"/>
              </w:rPr>
            </w:pPr>
            <w:r w:rsidRPr="0052717A">
              <w:rPr>
                <w:rFonts w:eastAsia="Calibri" w:cstheme="minorHAnsi"/>
                <w:szCs w:val="24"/>
              </w:rPr>
              <w:t xml:space="preserve">Digitale utfordringer </w:t>
            </w:r>
          </w:p>
          <w:p w14:paraId="3C0E959E" w14:textId="77777777" w:rsidR="0044399A" w:rsidRPr="0052717A" w:rsidRDefault="0044399A" w:rsidP="00185A52">
            <w:pPr>
              <w:rPr>
                <w:rFonts w:eastAsia="Calibri" w:cstheme="minorHAnsi"/>
                <w:szCs w:val="24"/>
              </w:rPr>
            </w:pPr>
            <w:r w:rsidRPr="0052717A">
              <w:rPr>
                <w:rFonts w:eastAsia="Calibri" w:cstheme="minorHAnsi"/>
                <w:szCs w:val="24"/>
              </w:rPr>
              <w:t xml:space="preserve">tips til søk på internett </w:t>
            </w:r>
          </w:p>
          <w:p w14:paraId="168EAFE2" w14:textId="77777777" w:rsidR="0044399A" w:rsidRPr="0052717A" w:rsidRDefault="0044399A" w:rsidP="00185A52">
            <w:pPr>
              <w:rPr>
                <w:rFonts w:eastAsia="Calibri" w:cstheme="minorHAnsi"/>
                <w:szCs w:val="24"/>
              </w:rPr>
            </w:pPr>
          </w:p>
          <w:p w14:paraId="7AFE30A3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</w:tr>
      <w:tr w:rsidR="0044399A" w14:paraId="1786EA3C" w14:textId="77777777" w:rsidTr="00185A52">
        <w:tc>
          <w:tcPr>
            <w:tcW w:w="1316" w:type="dxa"/>
          </w:tcPr>
          <w:p w14:paraId="1115218D" w14:textId="77777777" w:rsidR="0044399A" w:rsidRDefault="0044399A" w:rsidP="00185A52"/>
          <w:p w14:paraId="72B4E301" w14:textId="77777777" w:rsidR="0044399A" w:rsidRDefault="0044399A" w:rsidP="00185A52">
            <w:r>
              <w:t>mars</w:t>
            </w:r>
          </w:p>
          <w:p w14:paraId="207593D4" w14:textId="77777777" w:rsidR="0044399A" w:rsidRDefault="0044399A" w:rsidP="00185A52"/>
        </w:tc>
        <w:tc>
          <w:tcPr>
            <w:tcW w:w="1486" w:type="dxa"/>
            <w:vMerge/>
          </w:tcPr>
          <w:p w14:paraId="59B4E63C" w14:textId="77777777" w:rsidR="0044399A" w:rsidRDefault="0044399A" w:rsidP="00185A52"/>
        </w:tc>
        <w:tc>
          <w:tcPr>
            <w:tcW w:w="2126" w:type="dxa"/>
            <w:vMerge/>
          </w:tcPr>
          <w:p w14:paraId="0BF16ACF" w14:textId="77777777" w:rsidR="0044399A" w:rsidRDefault="0044399A" w:rsidP="00185A52"/>
        </w:tc>
        <w:tc>
          <w:tcPr>
            <w:tcW w:w="3118" w:type="dxa"/>
            <w:vMerge/>
          </w:tcPr>
          <w:p w14:paraId="479B46F7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236" w:type="dxa"/>
            <w:vMerge/>
          </w:tcPr>
          <w:p w14:paraId="2AFE3B50" w14:textId="77777777" w:rsidR="0044399A" w:rsidRDefault="0044399A" w:rsidP="00185A52"/>
        </w:tc>
        <w:tc>
          <w:tcPr>
            <w:tcW w:w="4576" w:type="dxa"/>
            <w:vMerge/>
          </w:tcPr>
          <w:p w14:paraId="76362DC6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</w:tr>
      <w:tr w:rsidR="0044399A" w14:paraId="415A0622" w14:textId="77777777" w:rsidTr="00185A52">
        <w:tc>
          <w:tcPr>
            <w:tcW w:w="1316" w:type="dxa"/>
          </w:tcPr>
          <w:p w14:paraId="2DD4C974" w14:textId="77777777" w:rsidR="0044399A" w:rsidRDefault="0044399A" w:rsidP="00185A52"/>
          <w:p w14:paraId="57412FD2" w14:textId="77777777" w:rsidR="0044399A" w:rsidRDefault="0044399A" w:rsidP="00185A52">
            <w:r>
              <w:t>april</w:t>
            </w:r>
          </w:p>
          <w:p w14:paraId="7AD46C78" w14:textId="77777777" w:rsidR="0044399A" w:rsidRDefault="0044399A" w:rsidP="00185A52"/>
        </w:tc>
        <w:tc>
          <w:tcPr>
            <w:tcW w:w="1486" w:type="dxa"/>
            <w:vMerge w:val="restart"/>
          </w:tcPr>
          <w:p w14:paraId="425227FD" w14:textId="77777777" w:rsidR="0044399A" w:rsidRDefault="0044399A" w:rsidP="00185A52"/>
          <w:p w14:paraId="64D4DA11" w14:textId="77777777" w:rsidR="0044399A" w:rsidRPr="0052717A" w:rsidRDefault="0044399A" w:rsidP="00185A52">
            <w:pPr>
              <w:rPr>
                <w:b/>
                <w:bCs/>
              </w:rPr>
            </w:pPr>
            <w:r w:rsidRPr="0052717A">
              <w:rPr>
                <w:b/>
                <w:bCs/>
              </w:rPr>
              <w:t xml:space="preserve">Vi setter spor </w:t>
            </w:r>
          </w:p>
          <w:p w14:paraId="54BEB11D" w14:textId="77777777" w:rsidR="0044399A" w:rsidRDefault="0044399A" w:rsidP="00185A52">
            <w:r>
              <w:t>Side 42-54</w:t>
            </w:r>
          </w:p>
          <w:p w14:paraId="329D97CD" w14:textId="77777777" w:rsidR="0044399A" w:rsidRDefault="0044399A" w:rsidP="00185A52"/>
          <w:p w14:paraId="62D56D63" w14:textId="77777777" w:rsidR="0044399A" w:rsidRDefault="0044399A" w:rsidP="00185A52">
            <w:proofErr w:type="spellStart"/>
            <w:r>
              <w:t>Pyrus</w:t>
            </w:r>
            <w:proofErr w:type="spellEnd"/>
            <w:r>
              <w:t>- digital opplæring</w:t>
            </w:r>
          </w:p>
        </w:tc>
        <w:tc>
          <w:tcPr>
            <w:tcW w:w="2126" w:type="dxa"/>
            <w:vMerge w:val="restart"/>
          </w:tcPr>
          <w:p w14:paraId="30D2479B" w14:textId="77777777" w:rsidR="0044399A" w:rsidRDefault="0044399A" w:rsidP="00185A52">
            <w:r>
              <w:t>Jorda er hjemmet vårt</w:t>
            </w:r>
          </w:p>
          <w:p w14:paraId="0E11DA95" w14:textId="77777777" w:rsidR="0044399A" w:rsidRDefault="0044399A" w:rsidP="00185A52">
            <w:r>
              <w:t>Spor i naturen</w:t>
            </w:r>
          </w:p>
          <w:p w14:paraId="5DFB2E5D" w14:textId="77777777" w:rsidR="0044399A" w:rsidRDefault="0044399A" w:rsidP="00185A52"/>
          <w:p w14:paraId="082E9462" w14:textId="77777777" w:rsidR="0044399A" w:rsidRDefault="0044399A" w:rsidP="00185A52">
            <w:r>
              <w:t>Jorda blir varmere</w:t>
            </w:r>
          </w:p>
          <w:p w14:paraId="7DFF2AF8" w14:textId="77777777" w:rsidR="0044399A" w:rsidRDefault="0044399A" w:rsidP="00185A52"/>
          <w:p w14:paraId="41207536" w14:textId="77777777" w:rsidR="0044399A" w:rsidRDefault="0044399A" w:rsidP="00185A52">
            <w:r>
              <w:t>Varmere og våtere</w:t>
            </w:r>
          </w:p>
          <w:p w14:paraId="153D820B" w14:textId="77777777" w:rsidR="0044399A" w:rsidRDefault="0044399A" w:rsidP="00185A52"/>
          <w:p w14:paraId="73B2A946" w14:textId="77777777" w:rsidR="0044399A" w:rsidRDefault="0044399A" w:rsidP="00185A52">
            <w:r>
              <w:t>Ingen er for liten til å forandre</w:t>
            </w:r>
          </w:p>
        </w:tc>
        <w:tc>
          <w:tcPr>
            <w:tcW w:w="3118" w:type="dxa"/>
            <w:vMerge w:val="restart"/>
          </w:tcPr>
          <w:p w14:paraId="2814D4FF" w14:textId="77777777" w:rsidR="0044399A" w:rsidRPr="0052717A" w:rsidRDefault="0044399A" w:rsidP="0044399A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52717A">
              <w:rPr>
                <w:rFonts w:cstheme="minorHAnsi"/>
              </w:rPr>
              <w:lastRenderedPageBreak/>
              <w:t>utforske og gi døme på korleis menneska påverkar klimaet og miljøet, og dokumentere korleis påverknadene kjem til syne i nærmiljøet</w:t>
            </w:r>
          </w:p>
          <w:p w14:paraId="423C0A23" w14:textId="77777777" w:rsidR="0044399A" w:rsidRPr="0052717A" w:rsidRDefault="0044399A" w:rsidP="0044399A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52717A">
              <w:rPr>
                <w:rFonts w:cstheme="minorHAnsi"/>
              </w:rPr>
              <w:t xml:space="preserve">utforske og gi døme på korleis barn kan </w:t>
            </w:r>
            <w:proofErr w:type="spellStart"/>
            <w:r w:rsidRPr="0052717A">
              <w:rPr>
                <w:rFonts w:cstheme="minorHAnsi"/>
              </w:rPr>
              <w:t>påverke</w:t>
            </w:r>
            <w:proofErr w:type="spellEnd"/>
            <w:r w:rsidRPr="0052717A">
              <w:rPr>
                <w:rFonts w:cstheme="minorHAnsi"/>
              </w:rPr>
              <w:t xml:space="preserve"> avgjerder og </w:t>
            </w:r>
            <w:r w:rsidRPr="0052717A">
              <w:rPr>
                <w:rFonts w:cstheme="minorHAnsi"/>
              </w:rPr>
              <w:lastRenderedPageBreak/>
              <w:t xml:space="preserve">samarbeide om demokratiske </w:t>
            </w:r>
            <w:proofErr w:type="spellStart"/>
            <w:r w:rsidRPr="0052717A">
              <w:rPr>
                <w:rFonts w:cstheme="minorHAnsi"/>
              </w:rPr>
              <w:t>prosessar</w:t>
            </w:r>
            <w:proofErr w:type="spellEnd"/>
          </w:p>
          <w:p w14:paraId="145DAFD8" w14:textId="77777777" w:rsidR="0044399A" w:rsidRPr="0052717A" w:rsidRDefault="0044399A" w:rsidP="0044399A">
            <w:pPr>
              <w:pStyle w:val="Listeavsnitt"/>
              <w:numPr>
                <w:ilvl w:val="0"/>
                <w:numId w:val="5"/>
              </w:numPr>
              <w:rPr>
                <w:rFonts w:cstheme="minorHAnsi"/>
              </w:rPr>
            </w:pPr>
            <w:r w:rsidRPr="0052717A">
              <w:rPr>
                <w:rFonts w:eastAsia="Times New Roman" w:cstheme="minorHAnsi"/>
                <w:color w:val="303030"/>
                <w:bdr w:val="none" w:sz="0" w:space="0" w:color="auto" w:frame="1"/>
                <w:lang w:eastAsia="nb-NO"/>
              </w:rPr>
              <w:t>utvikle</w:t>
            </w:r>
            <w:r w:rsidRPr="0052717A">
              <w:rPr>
                <w:rFonts w:eastAsia="Times New Roman" w:cstheme="minorHAnsi"/>
                <w:vanish/>
                <w:color w:val="303030"/>
                <w:lang w:eastAsia="nb-NO"/>
              </w:rPr>
              <w:t>Å utvikle kan vere å designe, skape, modellere eller utforme nye metodar, eit produkt eller ei teneste.</w:t>
            </w:r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og </w:t>
            </w:r>
            <w:r w:rsidRPr="0052717A">
              <w:rPr>
                <w:rFonts w:eastAsia="Times New Roman" w:cstheme="minorHAnsi"/>
                <w:color w:val="303030"/>
                <w:bdr w:val="none" w:sz="0" w:space="0" w:color="auto" w:frame="1"/>
                <w:lang w:eastAsia="nb-NO"/>
              </w:rPr>
              <w:t>presentere</w:t>
            </w:r>
            <w:r w:rsidRPr="0052717A">
              <w:rPr>
                <w:rFonts w:eastAsia="Times New Roman" w:cstheme="minorHAnsi"/>
                <w:vanish/>
                <w:color w:val="303030"/>
                <w:lang w:eastAsia="nb-NO"/>
              </w:rPr>
              <w:t>Å presentere er å vise, forklare og leggje fram eit fagleg emne eller eit produkt. Måten å presentere på kan variere, men målet med ein presentasjon er å gjere emnet eller produktet tilgjengeleg for andre. Presentere kan òg bety å illustrere og å demonstrere.</w:t>
            </w:r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</w:t>
            </w:r>
            <w:proofErr w:type="spellStart"/>
            <w:r w:rsidRPr="0052717A">
              <w:rPr>
                <w:rFonts w:eastAsia="Times New Roman" w:cstheme="minorHAnsi"/>
                <w:color w:val="303030"/>
                <w:lang w:eastAsia="nb-NO"/>
              </w:rPr>
              <w:t>samfunnsfaglege</w:t>
            </w:r>
            <w:proofErr w:type="spellEnd"/>
            <w:r w:rsidRPr="0052717A">
              <w:rPr>
                <w:rFonts w:eastAsia="Times New Roman" w:cstheme="minorHAnsi"/>
                <w:color w:val="303030"/>
                <w:lang w:eastAsia="nb-NO"/>
              </w:rPr>
              <w:t xml:space="preserve"> spørsmål</w:t>
            </w:r>
          </w:p>
        </w:tc>
        <w:tc>
          <w:tcPr>
            <w:tcW w:w="1236" w:type="dxa"/>
            <w:vMerge w:val="restart"/>
          </w:tcPr>
          <w:p w14:paraId="692F9DC0" w14:textId="77777777" w:rsidR="0044399A" w:rsidRDefault="0044399A" w:rsidP="00185A52"/>
          <w:p w14:paraId="62C3B600" w14:textId="77777777" w:rsidR="0044399A" w:rsidRDefault="0044399A" w:rsidP="00185A52"/>
          <w:p w14:paraId="092A0362" w14:textId="77777777" w:rsidR="0044399A" w:rsidRDefault="0044399A" w:rsidP="00185A52"/>
          <w:p w14:paraId="2BD070DD" w14:textId="3F560724" w:rsidR="0044399A" w:rsidRDefault="0052717A" w:rsidP="00185A52">
            <w:r>
              <w:t>Å sette spor</w:t>
            </w:r>
          </w:p>
        </w:tc>
        <w:tc>
          <w:tcPr>
            <w:tcW w:w="4576" w:type="dxa"/>
            <w:vMerge w:val="restart"/>
          </w:tcPr>
          <w:p w14:paraId="768692D7" w14:textId="77777777" w:rsidR="0044399A" w:rsidRPr="0052717A" w:rsidRDefault="0044399A" w:rsidP="00185A52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b/>
                <w:bCs/>
                <w:szCs w:val="24"/>
              </w:rPr>
              <w:t>Bærekraftig utvikling</w:t>
            </w:r>
          </w:p>
          <w:p w14:paraId="23BC4A07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  <w:r w:rsidRPr="0052717A">
              <w:rPr>
                <w:rFonts w:cstheme="minorHAnsi"/>
                <w:szCs w:val="24"/>
              </w:rPr>
              <w:t>Sammenhenger mellom natur og samfunn</w:t>
            </w:r>
          </w:p>
          <w:p w14:paraId="0970B534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  <w:r w:rsidRPr="0052717A">
              <w:rPr>
                <w:rFonts w:cstheme="minorHAnsi"/>
                <w:szCs w:val="24"/>
              </w:rPr>
              <w:t>Mennesker setter spor</w:t>
            </w:r>
          </w:p>
          <w:p w14:paraId="43E44A62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  <w:r w:rsidRPr="0052717A">
              <w:rPr>
                <w:rFonts w:cstheme="minorHAnsi"/>
                <w:szCs w:val="24"/>
              </w:rPr>
              <w:t>Mennesker og naturgrunnlaget</w:t>
            </w:r>
          </w:p>
          <w:p w14:paraId="280657D0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  <w:r w:rsidRPr="0052717A">
              <w:rPr>
                <w:rFonts w:cstheme="minorHAnsi"/>
                <w:szCs w:val="24"/>
              </w:rPr>
              <w:t xml:space="preserve">Våre handlinger i sammenheng med en større samfunnskontekst og til globale forhold.  </w:t>
            </w:r>
          </w:p>
          <w:p w14:paraId="1663819C" w14:textId="77777777" w:rsidR="0044399A" w:rsidRPr="0052717A" w:rsidRDefault="0044399A" w:rsidP="00185A52">
            <w:pPr>
              <w:rPr>
                <w:rFonts w:cstheme="minorHAnsi"/>
                <w:i/>
                <w:iCs/>
                <w:szCs w:val="24"/>
              </w:rPr>
            </w:pPr>
          </w:p>
          <w:p w14:paraId="026FF63F" w14:textId="77777777" w:rsidR="0044399A" w:rsidRPr="0052717A" w:rsidRDefault="0044399A" w:rsidP="00185A52">
            <w:pPr>
              <w:rPr>
                <w:rFonts w:cstheme="minorHAnsi"/>
                <w:b/>
                <w:bCs/>
                <w:szCs w:val="24"/>
              </w:rPr>
            </w:pPr>
            <w:r w:rsidRPr="0052717A">
              <w:rPr>
                <w:rFonts w:cstheme="minorHAnsi"/>
                <w:b/>
                <w:bCs/>
                <w:szCs w:val="24"/>
              </w:rPr>
              <w:lastRenderedPageBreak/>
              <w:t>Demokrati og medborgerskap</w:t>
            </w:r>
          </w:p>
          <w:p w14:paraId="1C4687AF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  <w:r w:rsidRPr="0052717A">
              <w:rPr>
                <w:rFonts w:cstheme="minorHAnsi"/>
                <w:szCs w:val="24"/>
              </w:rPr>
              <w:t xml:space="preserve">Ønsker for framtiden </w:t>
            </w:r>
          </w:p>
          <w:p w14:paraId="58D01247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  <w:r w:rsidRPr="0052717A">
              <w:rPr>
                <w:rFonts w:cstheme="minorHAnsi"/>
                <w:szCs w:val="24"/>
              </w:rPr>
              <w:t xml:space="preserve">Miljøspørsmål lokalt og globalt </w:t>
            </w:r>
          </w:p>
        </w:tc>
      </w:tr>
      <w:tr w:rsidR="0044399A" w14:paraId="5DE64545" w14:textId="77777777" w:rsidTr="00185A52">
        <w:tc>
          <w:tcPr>
            <w:tcW w:w="1316" w:type="dxa"/>
          </w:tcPr>
          <w:p w14:paraId="35AA261C" w14:textId="77777777" w:rsidR="0044399A" w:rsidRDefault="0044399A" w:rsidP="00185A52"/>
          <w:p w14:paraId="5B84DF41" w14:textId="77777777" w:rsidR="0044399A" w:rsidRDefault="0044399A" w:rsidP="00185A52">
            <w:r>
              <w:t>mai</w:t>
            </w:r>
          </w:p>
          <w:p w14:paraId="1375ADB6" w14:textId="77777777" w:rsidR="0044399A" w:rsidRDefault="0044399A" w:rsidP="00185A52"/>
        </w:tc>
        <w:tc>
          <w:tcPr>
            <w:tcW w:w="1486" w:type="dxa"/>
            <w:vMerge/>
          </w:tcPr>
          <w:p w14:paraId="2495E494" w14:textId="77777777" w:rsidR="0044399A" w:rsidRDefault="0044399A" w:rsidP="00185A52"/>
        </w:tc>
        <w:tc>
          <w:tcPr>
            <w:tcW w:w="2126" w:type="dxa"/>
            <w:vMerge/>
          </w:tcPr>
          <w:p w14:paraId="256EC3DB" w14:textId="77777777" w:rsidR="0044399A" w:rsidRDefault="0044399A" w:rsidP="00185A52"/>
        </w:tc>
        <w:tc>
          <w:tcPr>
            <w:tcW w:w="3118" w:type="dxa"/>
            <w:vMerge/>
          </w:tcPr>
          <w:p w14:paraId="255C63FB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236" w:type="dxa"/>
            <w:vMerge/>
          </w:tcPr>
          <w:p w14:paraId="6474493B" w14:textId="77777777" w:rsidR="0044399A" w:rsidRDefault="0044399A" w:rsidP="00185A52"/>
        </w:tc>
        <w:tc>
          <w:tcPr>
            <w:tcW w:w="4576" w:type="dxa"/>
            <w:vMerge/>
          </w:tcPr>
          <w:p w14:paraId="5C2A4D59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</w:tr>
      <w:tr w:rsidR="0044399A" w14:paraId="2C1B65A5" w14:textId="77777777" w:rsidTr="00185A52">
        <w:tc>
          <w:tcPr>
            <w:tcW w:w="1316" w:type="dxa"/>
          </w:tcPr>
          <w:p w14:paraId="65FC3E28" w14:textId="77777777" w:rsidR="0044399A" w:rsidRDefault="0044399A" w:rsidP="00185A52"/>
          <w:p w14:paraId="18E9796C" w14:textId="77777777" w:rsidR="0044399A" w:rsidRDefault="0044399A" w:rsidP="00185A52">
            <w:r>
              <w:lastRenderedPageBreak/>
              <w:t>juni</w:t>
            </w:r>
          </w:p>
          <w:p w14:paraId="4FE3E57F" w14:textId="77777777" w:rsidR="0044399A" w:rsidRDefault="0044399A" w:rsidP="00185A52"/>
        </w:tc>
        <w:tc>
          <w:tcPr>
            <w:tcW w:w="1486" w:type="dxa"/>
            <w:vMerge/>
          </w:tcPr>
          <w:p w14:paraId="74E81AFD" w14:textId="77777777" w:rsidR="0044399A" w:rsidRDefault="0044399A" w:rsidP="00185A52"/>
        </w:tc>
        <w:tc>
          <w:tcPr>
            <w:tcW w:w="2126" w:type="dxa"/>
            <w:vMerge/>
          </w:tcPr>
          <w:p w14:paraId="076064A8" w14:textId="77777777" w:rsidR="0044399A" w:rsidRDefault="0044399A" w:rsidP="00185A52"/>
        </w:tc>
        <w:tc>
          <w:tcPr>
            <w:tcW w:w="3118" w:type="dxa"/>
            <w:vMerge/>
          </w:tcPr>
          <w:p w14:paraId="1802478B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  <w:tc>
          <w:tcPr>
            <w:tcW w:w="1236" w:type="dxa"/>
            <w:vMerge/>
          </w:tcPr>
          <w:p w14:paraId="2A7F500D" w14:textId="77777777" w:rsidR="0044399A" w:rsidRDefault="0044399A" w:rsidP="00185A52"/>
        </w:tc>
        <w:tc>
          <w:tcPr>
            <w:tcW w:w="4576" w:type="dxa"/>
            <w:vMerge/>
          </w:tcPr>
          <w:p w14:paraId="712ED12B" w14:textId="77777777" w:rsidR="0044399A" w:rsidRPr="0052717A" w:rsidRDefault="0044399A" w:rsidP="00185A52">
            <w:pPr>
              <w:rPr>
                <w:rFonts w:cstheme="minorHAnsi"/>
                <w:szCs w:val="24"/>
              </w:rPr>
            </w:pPr>
          </w:p>
        </w:tc>
      </w:tr>
    </w:tbl>
    <w:p w14:paraId="6D775150" w14:textId="3371D076" w:rsidR="00AF3404" w:rsidRPr="00B8777E" w:rsidRDefault="00AF3404" w:rsidP="00651B42">
      <w:pPr>
        <w:tabs>
          <w:tab w:val="left" w:pos="2780"/>
        </w:tabs>
      </w:pPr>
    </w:p>
    <w:sectPr w:rsidR="00AF3404" w:rsidRPr="00B8777E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2BCBD" w14:textId="77777777" w:rsidR="0044399A" w:rsidRDefault="0044399A" w:rsidP="00EB4CB9">
      <w:pPr>
        <w:spacing w:after="0" w:line="240" w:lineRule="auto"/>
      </w:pPr>
      <w:r>
        <w:separator/>
      </w:r>
    </w:p>
  </w:endnote>
  <w:endnote w:type="continuationSeparator" w:id="0">
    <w:p w14:paraId="5BAC4B62" w14:textId="77777777" w:rsidR="0044399A" w:rsidRDefault="0044399A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168E48CF" w14:textId="77777777" w:rsidTr="003E7DC8">
      <w:tc>
        <w:tcPr>
          <w:tcW w:w="0" w:type="auto"/>
        </w:tcPr>
        <w:p w14:paraId="0E35126F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510F4DB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6B8BD91B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69EAE20" wp14:editId="508AE49B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7B70E61F" wp14:editId="35392EF8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1DE5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33FAF0" wp14:editId="5F2E98E9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75BF5" w14:textId="77777777" w:rsidR="0044399A" w:rsidRDefault="0044399A" w:rsidP="00EB4CB9">
      <w:pPr>
        <w:spacing w:after="0" w:line="240" w:lineRule="auto"/>
      </w:pPr>
      <w:r>
        <w:separator/>
      </w:r>
    </w:p>
  </w:footnote>
  <w:footnote w:type="continuationSeparator" w:id="0">
    <w:p w14:paraId="303E2F26" w14:textId="77777777" w:rsidR="0044399A" w:rsidRDefault="0044399A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37740914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302285CE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2A68C830" wp14:editId="570BD0CB">
                    <wp:extent cx="3426334" cy="795589"/>
                    <wp:effectExtent l="0" t="0" r="3175" b="508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26334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98D048D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34EE0272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0BD2E6D4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6DCBB5BC" wp14:editId="3B07DEBD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9E0A86E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7F8D2CD" wp14:editId="5FBBC9A7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1416DFA4" w14:textId="77777777" w:rsidTr="004222A9">
      <w:tc>
        <w:tcPr>
          <w:tcW w:w="0" w:type="auto"/>
        </w:tcPr>
        <w:p w14:paraId="2AAA55B6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3A6E11C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C8E62B4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61A58"/>
    <w:multiLevelType w:val="hybridMultilevel"/>
    <w:tmpl w:val="CA409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F6576"/>
    <w:multiLevelType w:val="hybridMultilevel"/>
    <w:tmpl w:val="3A58C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3A7A"/>
    <w:multiLevelType w:val="hybridMultilevel"/>
    <w:tmpl w:val="41E43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A5233"/>
    <w:multiLevelType w:val="hybridMultilevel"/>
    <w:tmpl w:val="4644F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C137B"/>
    <w:multiLevelType w:val="hybridMultilevel"/>
    <w:tmpl w:val="2F006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9A"/>
    <w:rsid w:val="00030D1A"/>
    <w:rsid w:val="00070A76"/>
    <w:rsid w:val="00094559"/>
    <w:rsid w:val="001300B2"/>
    <w:rsid w:val="001C5CD9"/>
    <w:rsid w:val="002867EB"/>
    <w:rsid w:val="002D4CA1"/>
    <w:rsid w:val="00347927"/>
    <w:rsid w:val="00411697"/>
    <w:rsid w:val="004222A9"/>
    <w:rsid w:val="0044399A"/>
    <w:rsid w:val="0052717A"/>
    <w:rsid w:val="00621BFB"/>
    <w:rsid w:val="006234AC"/>
    <w:rsid w:val="00651B42"/>
    <w:rsid w:val="006730AF"/>
    <w:rsid w:val="0067614D"/>
    <w:rsid w:val="00727E58"/>
    <w:rsid w:val="00763352"/>
    <w:rsid w:val="0077049B"/>
    <w:rsid w:val="00773E5F"/>
    <w:rsid w:val="0084549B"/>
    <w:rsid w:val="008E68A7"/>
    <w:rsid w:val="008E7D3F"/>
    <w:rsid w:val="00A2264D"/>
    <w:rsid w:val="00A467A3"/>
    <w:rsid w:val="00A61B67"/>
    <w:rsid w:val="00AB5F9A"/>
    <w:rsid w:val="00AF3404"/>
    <w:rsid w:val="00B8777E"/>
    <w:rsid w:val="00BB298B"/>
    <w:rsid w:val="00BC5DB9"/>
    <w:rsid w:val="00BD5676"/>
    <w:rsid w:val="00C3092D"/>
    <w:rsid w:val="00D9676A"/>
    <w:rsid w:val="00DA6F20"/>
    <w:rsid w:val="00DE781A"/>
    <w:rsid w:val="00E32766"/>
    <w:rsid w:val="00E663CA"/>
    <w:rsid w:val="00EB24D1"/>
    <w:rsid w:val="00EB4CB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5E122"/>
  <w15:chartTrackingRefBased/>
  <w15:docId w15:val="{F0469DBA-D4C3-4A8C-AF36-533AEEC1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Ingenmellomrom">
    <w:name w:val="No Spacing"/>
    <w:uiPriority w:val="1"/>
    <w:qFormat/>
    <w:rsid w:val="004439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avsnitt">
    <w:name w:val="List Paragraph"/>
    <w:basedOn w:val="Normal"/>
    <w:uiPriority w:val="34"/>
    <w:qFormat/>
    <w:rsid w:val="0044399A"/>
    <w:pPr>
      <w:spacing w:after="0" w:line="240" w:lineRule="auto"/>
      <w:ind w:left="720"/>
      <w:contextualSpacing/>
    </w:pPr>
    <w:rPr>
      <w:rFonts w:eastAsiaTheme="minorHAnsi"/>
      <w:szCs w:val="24"/>
      <w:lang w:eastAsia="en-US"/>
    </w:rPr>
  </w:style>
  <w:style w:type="character" w:customStyle="1" w:styleId="curriculum-goalitem-text">
    <w:name w:val="curriculum-goal__item-text"/>
    <w:basedOn w:val="Standardskriftforavsnitt"/>
    <w:rsid w:val="0044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15AAC208FC497AA3FCDE176FF09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DD258-7241-4A8E-80CC-FEBBCF188F2A}"/>
      </w:docPartPr>
      <w:docPartBody>
        <w:p w:rsidR="00083D8D" w:rsidRDefault="00083D8D">
          <w:pPr>
            <w:pStyle w:val="9515AAC208FC497AA3FCDE176FF09344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8D"/>
    <w:rsid w:val="000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515AAC208FC497AA3FCDE176FF09344">
    <w:name w:val="9515AAC208FC497AA3FCDE176FF09344"/>
  </w:style>
  <w:style w:type="paragraph" w:customStyle="1" w:styleId="571EAEAC98C545FA9FBDB7D242D73B71">
    <w:name w:val="571EAEAC98C545FA9FBDB7D242D73B71"/>
  </w:style>
  <w:style w:type="paragraph" w:customStyle="1" w:styleId="6A66369BE7E941E881B7D79D5B418939">
    <w:name w:val="6A66369BE7E941E881B7D79D5B418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019E7-6A18-4111-B954-3F25F11A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8</TotalTime>
  <Pages>5</Pages>
  <Words>794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Hilde Erika Lund</cp:lastModifiedBy>
  <cp:revision>3</cp:revision>
  <dcterms:created xsi:type="dcterms:W3CDTF">2020-05-27T12:23:00Z</dcterms:created>
  <dcterms:modified xsi:type="dcterms:W3CDTF">2020-05-27T12:44:00Z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